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B10" w:rsidRDefault="002B4B10" w:rsidP="002B4B10">
      <w:pPr>
        <w:tabs>
          <w:tab w:val="left" w:pos="3600"/>
        </w:tabs>
        <w:ind w:left="3600"/>
        <w:rPr>
          <w:b/>
          <w:sz w:val="32"/>
          <w:u w:val="single"/>
        </w:rPr>
      </w:pPr>
      <w:r>
        <w:rPr>
          <w:b/>
          <w:sz w:val="32"/>
          <w:u w:val="single"/>
        </w:rPr>
        <w:t>курс</w:t>
      </w:r>
      <w:r>
        <w:rPr>
          <w:b/>
          <w:sz w:val="32"/>
          <w:u w:val="single"/>
        </w:rPr>
        <w:tab/>
        <w:t xml:space="preserve">     третий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>группы  АЗБ-388с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039"/>
        <w:gridCol w:w="788"/>
        <w:gridCol w:w="629"/>
        <w:gridCol w:w="993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2B4B10" w:rsidTr="002B4B10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2B4B10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2B4B10" w:rsidRDefault="002B4B10" w:rsidP="002B4B10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03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2B4B10" w:rsidRDefault="002B4B10" w:rsidP="002B4B1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953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2B4B10" w:rsidTr="002B4B10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303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лекции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2B4B10" w:rsidRDefault="002B4B10" w:rsidP="002B4B10"/>
        </w:tc>
      </w:tr>
      <w:tr w:rsidR="00D15964" w:rsidTr="002B4B10">
        <w:trPr>
          <w:cantSplit/>
          <w:trHeight w:hRule="exact" w:val="469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Диагностика и надёжность автоматизированных систем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  <w:trHeight w:hRule="exact" w:val="32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Управление качеством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ТМС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  <w:trHeight w:hRule="exact" w:val="53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Средства автоматизации технологических производств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napToGrid w:val="0"/>
              <w:jc w:val="center"/>
              <w:rPr>
                <w:b/>
              </w:rPr>
            </w:pPr>
            <w:r w:rsidRPr="002B4B10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  <w:trHeight w:hRule="exact" w:val="556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Технические средства автоматизации и управления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  <w:trHeight w:hRule="exact" w:val="56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Цифровые устройства систем автоматизации и управления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  <w:trHeight w:hRule="exact" w:val="58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2B4B10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Преобразователи информации систем управления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2B4B10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B4B10" w:rsidRDefault="00D15964" w:rsidP="002B4B1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15964" w:rsidTr="002B4B10">
        <w:trPr>
          <w:cantSplit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15964" w:rsidRDefault="00D15964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D15964" w:rsidRPr="002709FF" w:rsidRDefault="00D15964" w:rsidP="002B4B10">
            <w:pPr>
              <w:rPr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D15964" w:rsidRPr="002709FF" w:rsidRDefault="00D15964" w:rsidP="002B4B10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15964" w:rsidRPr="002709FF" w:rsidRDefault="00D15964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D15964" w:rsidRDefault="00D15964" w:rsidP="002B4B10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2B4B10" w:rsidRPr="002B4B10" w:rsidRDefault="002B4B10" w:rsidP="002B4B10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2B4B10" w:rsidRDefault="002B4B10" w:rsidP="002B4B10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 xml:space="preserve">     третий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 xml:space="preserve">группы </w:t>
      </w:r>
      <w:r w:rsidR="00D15964">
        <w:rPr>
          <w:b/>
          <w:sz w:val="32"/>
          <w:u w:val="single"/>
        </w:rPr>
        <w:t>СЗБ-389с</w:t>
      </w:r>
      <w:r w:rsidR="00550DA3">
        <w:rPr>
          <w:b/>
          <w:sz w:val="32"/>
          <w:u w:val="single"/>
        </w:rPr>
        <w:t xml:space="preserve">           (ФГОС3+)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4173"/>
        <w:gridCol w:w="850"/>
        <w:gridCol w:w="709"/>
        <w:gridCol w:w="709"/>
        <w:gridCol w:w="850"/>
        <w:gridCol w:w="1134"/>
        <w:gridCol w:w="1560"/>
        <w:gridCol w:w="1134"/>
        <w:gridCol w:w="1134"/>
        <w:gridCol w:w="850"/>
        <w:gridCol w:w="992"/>
        <w:gridCol w:w="1134"/>
      </w:tblGrid>
      <w:tr w:rsidR="0045118F" w:rsidTr="0045118F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2B4B10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2B4B10" w:rsidRDefault="002B4B10" w:rsidP="002B4B10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4173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2B4B10" w:rsidRDefault="002B4B10" w:rsidP="002B4B1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812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85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45118F" w:rsidTr="0045118F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4173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proofErr w:type="gramStart"/>
            <w:r w:rsidRPr="00FC5764">
              <w:rPr>
                <w:b/>
                <w:sz w:val="22"/>
              </w:rPr>
              <w:t>лек</w:t>
            </w:r>
            <w:r w:rsidR="0045118F">
              <w:rPr>
                <w:b/>
                <w:sz w:val="22"/>
              </w:rPr>
              <w:t>-</w:t>
            </w:r>
            <w:r w:rsidRPr="00FC5764">
              <w:rPr>
                <w:b/>
                <w:sz w:val="22"/>
              </w:rPr>
              <w:t>ции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85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2B4B10" w:rsidRDefault="002B4B10" w:rsidP="002B4B10"/>
        </w:tc>
      </w:tr>
      <w:tr w:rsidR="00D30C9F" w:rsidTr="0045118F">
        <w:trPr>
          <w:cantSplit/>
          <w:trHeight w:hRule="exact" w:val="284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Диагностика объектов и систем сервиса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396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Технические средства предприятий сервиса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216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30C9F" w:rsidRDefault="00D30C9F" w:rsidP="002B4B10">
            <w:pPr>
              <w:snapToGrid w:val="0"/>
              <w:jc w:val="center"/>
              <w:rPr>
                <w:b/>
              </w:rPr>
            </w:pPr>
            <w:r w:rsidRPr="00D15964">
              <w:rPr>
                <w:rFonts w:ascii="Arial" w:hAnsi="Arial" w:cs="Arial"/>
                <w:b/>
                <w:color w:val="000000"/>
                <w:lang w:eastAsia="ru-RU"/>
              </w:rPr>
              <w:t>КП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D30C9F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D1596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D1596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56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Ремонт и монтаж оборудования нефтегазовой отрасли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30C9F" w:rsidRDefault="00D30C9F" w:rsidP="002B4B10">
            <w:pPr>
              <w:snapToGrid w:val="0"/>
              <w:jc w:val="center"/>
              <w:rPr>
                <w:b/>
              </w:rPr>
            </w:pPr>
            <w:r w:rsidRPr="00D15964">
              <w:rPr>
                <w:rFonts w:ascii="Arial" w:hAnsi="Arial" w:cs="Arial"/>
                <w:b/>
                <w:color w:val="000000"/>
                <w:lang w:eastAsia="ru-RU"/>
              </w:rPr>
              <w:t>КР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D30C9F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D1596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 w:rsidRPr="00D15964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556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 xml:space="preserve">Основы энергосбережения и </w:t>
            </w:r>
            <w:proofErr w:type="spellStart"/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энергоэффективности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69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Организационная структура и производственный менеджмент сервисного предприятия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ММОП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56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Технологические процессы производства нефтегазового оборудования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56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Очистные сооружения объектов транспорта и хранения нефти и нефтепродуктов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ПЭБЖ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hRule="exact" w:val="47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15964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Техническая оснащенность и персонал в системах нефтепродуктообеспечения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15964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D15964" w:rsidRDefault="00D30C9F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D30C9F" w:rsidTr="0045118F">
        <w:trPr>
          <w:cantSplit/>
          <w:trHeight w:val="34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D30C9F" w:rsidRDefault="00D30C9F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D30C9F" w:rsidRPr="002709FF" w:rsidRDefault="00D30C9F" w:rsidP="002B4B10">
            <w:pPr>
              <w:rPr>
                <w:sz w:val="24"/>
                <w:szCs w:val="24"/>
              </w:rPr>
            </w:pP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D30C9F" w:rsidRPr="00D30C9F" w:rsidRDefault="00D30C9F" w:rsidP="002B4B10">
            <w:pPr>
              <w:snapToGrid w:val="0"/>
              <w:rPr>
                <w:sz w:val="16"/>
                <w:szCs w:val="16"/>
              </w:rPr>
            </w:pPr>
          </w:p>
          <w:p w:rsidR="00D30C9F" w:rsidRPr="002709FF" w:rsidRDefault="00D30C9F" w:rsidP="002B4B10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D30C9F" w:rsidRPr="002709FF" w:rsidRDefault="00D30C9F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D30C9F" w:rsidRDefault="00D30C9F" w:rsidP="002B4B10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2B4B10" w:rsidRPr="0045118F" w:rsidRDefault="002B4B10" w:rsidP="002B4B10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45118F" w:rsidRPr="0045118F" w:rsidRDefault="0045118F" w:rsidP="0045118F"/>
    <w:p w:rsidR="002B4B10" w:rsidRDefault="002B4B10" w:rsidP="002B4B10">
      <w:pPr>
        <w:tabs>
          <w:tab w:val="left" w:pos="3600"/>
        </w:tabs>
        <w:ind w:left="3600"/>
        <w:rPr>
          <w:b/>
          <w:sz w:val="32"/>
          <w:u w:val="single"/>
        </w:rPr>
      </w:pPr>
      <w:r>
        <w:br w:type="page"/>
      </w:r>
      <w:r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ab/>
        <w:t xml:space="preserve">     третий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 xml:space="preserve">группы </w:t>
      </w:r>
      <w:r w:rsidR="00D30C9F">
        <w:rPr>
          <w:b/>
          <w:sz w:val="32"/>
          <w:u w:val="single"/>
        </w:rPr>
        <w:t>ЭЗБ-391с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3181"/>
        <w:gridCol w:w="850"/>
        <w:gridCol w:w="709"/>
        <w:gridCol w:w="709"/>
        <w:gridCol w:w="850"/>
        <w:gridCol w:w="1134"/>
        <w:gridCol w:w="1559"/>
        <w:gridCol w:w="1560"/>
        <w:gridCol w:w="1134"/>
        <w:gridCol w:w="992"/>
        <w:gridCol w:w="992"/>
        <w:gridCol w:w="1559"/>
      </w:tblGrid>
      <w:tr w:rsidR="002B4B10" w:rsidTr="0018388A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2B4B10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2B4B10" w:rsidRDefault="002B4B10" w:rsidP="002B4B10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3181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2B4B10" w:rsidRDefault="002B4B10" w:rsidP="002B4B1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811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56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559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примечание</w:t>
            </w:r>
          </w:p>
        </w:tc>
      </w:tr>
      <w:tr w:rsidR="002B4B10" w:rsidTr="0018388A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3181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proofErr w:type="gramStart"/>
            <w:r w:rsidRPr="00FC5764">
              <w:rPr>
                <w:b/>
                <w:sz w:val="22"/>
              </w:rPr>
              <w:t>лек</w:t>
            </w:r>
            <w:r w:rsidR="0018388A">
              <w:rPr>
                <w:b/>
                <w:sz w:val="22"/>
              </w:rPr>
              <w:t>-</w:t>
            </w:r>
            <w:r w:rsidRPr="00FC5764">
              <w:rPr>
                <w:b/>
                <w:sz w:val="22"/>
              </w:rPr>
              <w:t>ции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56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559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2B4B10" w:rsidRDefault="002B4B10" w:rsidP="002B4B10"/>
        </w:tc>
      </w:tr>
      <w:tr w:rsidR="0018388A" w:rsidTr="0018388A">
        <w:trPr>
          <w:cantSplit/>
          <w:trHeight w:hRule="exact" w:val="552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Планирование на предприятии (организации)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517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 xml:space="preserve">Управление затратами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 xml:space="preserve">предприятия </w:t>
            </w: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(организации)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60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Оценка и управление стоимостью предприятия (организации)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28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Финансовый анализ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40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Налогообложение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55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Нормирование труда и организация заработной платы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42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Экономическая оценка инвестиций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hRule="exact" w:val="41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30C9F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Модернизация бизнес-процессов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b/>
                <w:bCs/>
                <w:color w:val="000000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30C9F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18388A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D30C9F" w:rsidRDefault="0018388A" w:rsidP="0018388A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18388A" w:rsidTr="0018388A">
        <w:trPr>
          <w:cantSplit/>
          <w:trHeight w:val="413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18388A" w:rsidRDefault="0018388A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18388A" w:rsidRPr="002709FF" w:rsidRDefault="0018388A" w:rsidP="002B4B10">
            <w:pPr>
              <w:rPr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18388A" w:rsidRPr="002709FF" w:rsidRDefault="0018388A" w:rsidP="002B4B10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FC5764" w:rsidRDefault="0018388A" w:rsidP="0018388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18388A" w:rsidRPr="002709FF" w:rsidRDefault="0018388A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18388A" w:rsidRDefault="0018388A" w:rsidP="002B4B10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2B4B10" w:rsidRDefault="002B4B10" w:rsidP="002B4B10">
      <w:pPr>
        <w:pStyle w:val="1"/>
        <w:numPr>
          <w:ilvl w:val="0"/>
          <w:numId w:val="0"/>
        </w:numPr>
        <w:tabs>
          <w:tab w:val="left" w:pos="3600"/>
        </w:tabs>
      </w:pPr>
    </w:p>
    <w:p w:rsidR="002B4B10" w:rsidRDefault="002B4B10" w:rsidP="00DF7EC6">
      <w:pPr>
        <w:tabs>
          <w:tab w:val="left" w:pos="3600"/>
        </w:tabs>
        <w:jc w:val="center"/>
        <w:rPr>
          <w:b/>
          <w:sz w:val="32"/>
          <w:u w:val="single"/>
        </w:rPr>
      </w:pPr>
      <w:r>
        <w:br w:type="page"/>
      </w:r>
      <w:r w:rsidR="00DF7EC6">
        <w:rPr>
          <w:b/>
          <w:sz w:val="32"/>
          <w:u w:val="single"/>
        </w:rPr>
        <w:lastRenderedPageBreak/>
        <w:t>курс</w:t>
      </w:r>
      <w:r>
        <w:rPr>
          <w:b/>
          <w:sz w:val="32"/>
          <w:u w:val="single"/>
        </w:rPr>
        <w:t xml:space="preserve">     третий</w:t>
      </w:r>
      <w:r>
        <w:rPr>
          <w:b/>
          <w:sz w:val="32"/>
          <w:u w:val="single"/>
        </w:rPr>
        <w:tab/>
      </w:r>
      <w:r>
        <w:rPr>
          <w:b/>
          <w:sz w:val="32"/>
        </w:rPr>
        <w:tab/>
      </w:r>
      <w:r>
        <w:rPr>
          <w:b/>
          <w:sz w:val="32"/>
        </w:rPr>
        <w:tab/>
      </w:r>
      <w:r>
        <w:rPr>
          <w:b/>
          <w:sz w:val="32"/>
          <w:u w:val="single"/>
        </w:rPr>
        <w:t>группы</w:t>
      </w:r>
      <w:r w:rsidR="00DF7EC6">
        <w:rPr>
          <w:b/>
          <w:sz w:val="32"/>
          <w:u w:val="single"/>
        </w:rPr>
        <w:t xml:space="preserve"> МЗБ-392с</w:t>
      </w:r>
    </w:p>
    <w:tbl>
      <w:tblPr>
        <w:tblW w:w="16188" w:type="dxa"/>
        <w:tblInd w:w="-204" w:type="dxa"/>
        <w:tblLayout w:type="fixed"/>
        <w:tblLook w:val="0000"/>
      </w:tblPr>
      <w:tblGrid>
        <w:gridCol w:w="392"/>
        <w:gridCol w:w="567"/>
        <w:gridCol w:w="4173"/>
        <w:gridCol w:w="850"/>
        <w:gridCol w:w="709"/>
        <w:gridCol w:w="709"/>
        <w:gridCol w:w="850"/>
        <w:gridCol w:w="1134"/>
        <w:gridCol w:w="1560"/>
        <w:gridCol w:w="1134"/>
        <w:gridCol w:w="1134"/>
        <w:gridCol w:w="850"/>
        <w:gridCol w:w="992"/>
        <w:gridCol w:w="1134"/>
      </w:tblGrid>
      <w:tr w:rsidR="00360BF3" w:rsidTr="00360BF3">
        <w:trPr>
          <w:cantSplit/>
          <w:trHeight w:hRule="exact" w:val="405"/>
        </w:trPr>
        <w:tc>
          <w:tcPr>
            <w:tcW w:w="392" w:type="dxa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</w:t>
            </w:r>
            <w:r w:rsidRPr="00FC5764">
              <w:rPr>
                <w:b/>
                <w:sz w:val="16"/>
                <w:szCs w:val="16"/>
              </w:rPr>
              <w:t>ме</w:t>
            </w:r>
          </w:p>
          <w:p w:rsidR="002B4B10" w:rsidRPr="00FC5764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с</w:t>
            </w:r>
          </w:p>
          <w:p w:rsidR="002B4B10" w:rsidRDefault="002B4B10" w:rsidP="002B4B10">
            <w:pPr>
              <w:snapToGrid w:val="0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т</w:t>
            </w:r>
          </w:p>
          <w:p w:rsidR="002B4B10" w:rsidRDefault="002B4B10" w:rsidP="002B4B10">
            <w:pPr>
              <w:snapToGrid w:val="0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C5764"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№ </w:t>
            </w:r>
            <w:proofErr w:type="spellStart"/>
            <w:r>
              <w:rPr>
                <w:b/>
                <w:sz w:val="22"/>
              </w:rPr>
              <w:t>п</w:t>
            </w:r>
            <w:proofErr w:type="gramStart"/>
            <w:r>
              <w:rPr>
                <w:b/>
                <w:sz w:val="22"/>
              </w:rPr>
              <w:t>.п</w:t>
            </w:r>
            <w:proofErr w:type="spellEnd"/>
            <w:proofErr w:type="gramEnd"/>
          </w:p>
        </w:tc>
        <w:tc>
          <w:tcPr>
            <w:tcW w:w="4173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наименование</w:t>
            </w:r>
          </w:p>
          <w:p w:rsidR="002B4B10" w:rsidRDefault="002B4B10" w:rsidP="002B4B10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дисциплин</w:t>
            </w:r>
          </w:p>
        </w:tc>
        <w:tc>
          <w:tcPr>
            <w:tcW w:w="5812" w:type="dxa"/>
            <w:gridSpan w:val="6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количество часов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кафедра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экзамен</w:t>
            </w:r>
          </w:p>
        </w:tc>
        <w:tc>
          <w:tcPr>
            <w:tcW w:w="850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зачет</w:t>
            </w:r>
          </w:p>
        </w:tc>
        <w:tc>
          <w:tcPr>
            <w:tcW w:w="992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часов в неделю</w:t>
            </w:r>
          </w:p>
        </w:tc>
        <w:tc>
          <w:tcPr>
            <w:tcW w:w="1134" w:type="dxa"/>
            <w:vMerge w:val="restart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2B4B10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proofErr w:type="gramStart"/>
            <w:r>
              <w:rPr>
                <w:b/>
                <w:sz w:val="22"/>
              </w:rPr>
              <w:t>примеча</w:t>
            </w:r>
            <w:r w:rsidR="00360BF3">
              <w:rPr>
                <w:b/>
                <w:sz w:val="22"/>
              </w:rPr>
              <w:t>-</w:t>
            </w:r>
            <w:r>
              <w:rPr>
                <w:b/>
                <w:sz w:val="22"/>
              </w:rPr>
              <w:t>ние</w:t>
            </w:r>
            <w:proofErr w:type="spellEnd"/>
            <w:proofErr w:type="gramEnd"/>
          </w:p>
        </w:tc>
      </w:tr>
      <w:tr w:rsidR="00360BF3" w:rsidTr="00360BF3">
        <w:trPr>
          <w:cantSplit/>
          <w:trHeight w:hRule="exact" w:val="1062"/>
        </w:trPr>
        <w:tc>
          <w:tcPr>
            <w:tcW w:w="392" w:type="dxa"/>
            <w:vMerge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567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4173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ЗЕТ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proofErr w:type="gramStart"/>
            <w:r w:rsidRPr="00FC5764">
              <w:rPr>
                <w:b/>
                <w:sz w:val="22"/>
              </w:rPr>
              <w:t>лек</w:t>
            </w:r>
            <w:r w:rsidR="00DF7EC6">
              <w:rPr>
                <w:b/>
                <w:sz w:val="22"/>
              </w:rPr>
              <w:t>-</w:t>
            </w:r>
            <w:r w:rsidRPr="00FC5764">
              <w:rPr>
                <w:b/>
                <w:sz w:val="22"/>
              </w:rPr>
              <w:t>ции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r w:rsidRPr="00FC5764">
              <w:rPr>
                <w:b/>
                <w:sz w:val="22"/>
              </w:rPr>
              <w:t>лаб.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napToGrid w:val="0"/>
              <w:jc w:val="center"/>
              <w:rPr>
                <w:b/>
                <w:sz w:val="22"/>
              </w:rPr>
            </w:pPr>
            <w:proofErr w:type="spellStart"/>
            <w:r w:rsidRPr="00FC5764">
              <w:rPr>
                <w:b/>
                <w:sz w:val="22"/>
              </w:rPr>
              <w:t>практ</w:t>
            </w:r>
            <w:proofErr w:type="spellEnd"/>
            <w:r w:rsidRPr="00FC5764">
              <w:rPr>
                <w:b/>
                <w:sz w:val="22"/>
              </w:rPr>
              <w:t>. занятия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4B10" w:rsidRPr="00FC5764" w:rsidRDefault="002B4B10" w:rsidP="002B4B10">
            <w:pPr>
              <w:suppressAutoHyphens w:val="0"/>
              <w:snapToGrid w:val="0"/>
              <w:jc w:val="center"/>
              <w:rPr>
                <w:b/>
                <w:sz w:val="16"/>
                <w:szCs w:val="16"/>
              </w:rPr>
            </w:pPr>
            <w:r w:rsidRPr="00FC5764">
              <w:rPr>
                <w:b/>
                <w:sz w:val="16"/>
                <w:szCs w:val="16"/>
              </w:rPr>
              <w:t>контрольная, семестровое задание, реферат, курсовая  работа, курсовой  проект</w:t>
            </w:r>
          </w:p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850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992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</w:tcPr>
          <w:p w:rsidR="002B4B10" w:rsidRDefault="002B4B10" w:rsidP="002B4B10"/>
        </w:tc>
        <w:tc>
          <w:tcPr>
            <w:tcW w:w="1134" w:type="dxa"/>
            <w:vMerge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2B4B10" w:rsidRDefault="002B4B10" w:rsidP="002B4B10"/>
        </w:tc>
      </w:tr>
      <w:tr w:rsidR="00F457E1" w:rsidTr="00360BF3">
        <w:trPr>
          <w:cantSplit/>
          <w:trHeight w:hRule="exact" w:val="337"/>
        </w:trPr>
        <w:tc>
          <w:tcPr>
            <w:tcW w:w="392" w:type="dxa"/>
            <w:vMerge w:val="restart"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>
            <w:pPr>
              <w:snapToGrid w:val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второй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1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F7EC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Безопасность жизнедеятельности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b/>
                <w:bCs/>
                <w:color w:val="000000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ПЭБЖ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360BF3">
        <w:trPr>
          <w:cantSplit/>
          <w:trHeight w:hRule="exact" w:val="27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2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F7EC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Промышленная экология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ПЭБЖ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За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360BF3">
        <w:trPr>
          <w:cantSplit/>
          <w:trHeight w:hRule="exact" w:val="361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3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F7EC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Метрология, стандартизация и сертификация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ТМС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F457E1">
        <w:trPr>
          <w:cantSplit/>
          <w:trHeight w:hRule="exact" w:val="56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4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F7EC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Конструирование и расчёт элементов оборудования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F457E1">
        <w:trPr>
          <w:cantSplit/>
          <w:trHeight w:hRule="exact" w:val="369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5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DF7EC6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Машины и аппараты химических производств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b/>
                <w:bCs/>
                <w:color w:val="000000"/>
                <w:lang w:eastAsia="ru-RU"/>
              </w:rPr>
              <w:t>128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DF7EC6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DF7EC6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360BF3">
        <w:trPr>
          <w:cantSplit/>
          <w:trHeight w:hRule="exact" w:val="30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6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60BF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окружающей среды в ЧС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 </w:t>
            </w: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ПЭБЖ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360BF3">
        <w:trPr>
          <w:cantSplit/>
          <w:trHeight w:hRule="exact" w:val="282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 w:rsidRPr="002709FF">
              <w:rPr>
                <w:sz w:val="24"/>
                <w:szCs w:val="24"/>
              </w:rPr>
              <w:t>7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60BF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от коррозии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b/>
                <w:bCs/>
                <w:color w:val="00000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360BF3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ФАХП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F457E1">
        <w:trPr>
          <w:cantSplit/>
          <w:trHeight w:hRule="exact" w:val="525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60BF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Системы автоматизированного проектирования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360BF3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САПР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Экз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F457E1">
        <w:trPr>
          <w:cantSplit/>
          <w:trHeight w:hRule="exact" w:val="284"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</w:pPr>
            <w:r w:rsidRPr="00360BF3">
              <w:rPr>
                <w:rFonts w:ascii="Tahoma" w:hAnsi="Tahoma" w:cs="Tahoma"/>
                <w:color w:val="000000"/>
                <w:sz w:val="18"/>
                <w:szCs w:val="18"/>
                <w:lang w:eastAsia="ru-RU"/>
              </w:rPr>
              <w:t>Защита интеллектуальной собственности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b/>
                <w:bCs/>
                <w:color w:val="000000"/>
                <w:lang w:eastAsia="ru-RU"/>
              </w:rPr>
              <w:t>108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>
              <w:rPr>
                <w:rFonts w:ascii="Arial" w:hAnsi="Arial" w:cs="Arial"/>
                <w:color w:val="000000"/>
                <w:lang w:eastAsia="ru-RU"/>
              </w:rPr>
              <w:t>--</w:t>
            </w:r>
            <w:r w:rsidRPr="00360BF3">
              <w:rPr>
                <w:rFonts w:ascii="Arial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360BF3">
              <w:rPr>
                <w:rFonts w:ascii="Arial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CF3D00">
            <w:pPr>
              <w:snapToGrid w:val="0"/>
              <w:jc w:val="center"/>
              <w:rPr>
                <w:sz w:val="24"/>
                <w:szCs w:val="24"/>
              </w:rPr>
            </w:pPr>
            <w:r w:rsidRPr="002B4B1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ПАХПП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360BF3" w:rsidRDefault="00F457E1" w:rsidP="00CF3D00">
            <w:pPr>
              <w:suppressAutoHyphens w:val="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ЗаО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  <w:tr w:rsidR="00F457E1" w:rsidTr="00360BF3">
        <w:trPr>
          <w:cantSplit/>
        </w:trPr>
        <w:tc>
          <w:tcPr>
            <w:tcW w:w="392" w:type="dxa"/>
            <w:vMerge/>
            <w:tcBorders>
              <w:top w:val="single" w:sz="4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F457E1" w:rsidRDefault="00F457E1" w:rsidP="002B4B10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F457E1" w:rsidRPr="002709FF" w:rsidRDefault="00F457E1" w:rsidP="002B4B10">
            <w:pPr>
              <w:rPr>
                <w:sz w:val="24"/>
                <w:szCs w:val="24"/>
              </w:rPr>
            </w:pPr>
          </w:p>
        </w:tc>
        <w:tc>
          <w:tcPr>
            <w:tcW w:w="4173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</w:tcPr>
          <w:p w:rsidR="00F457E1" w:rsidRDefault="00F457E1" w:rsidP="002B4B10">
            <w:pPr>
              <w:snapToGrid w:val="0"/>
              <w:rPr>
                <w:sz w:val="24"/>
                <w:szCs w:val="24"/>
              </w:rPr>
            </w:pPr>
          </w:p>
          <w:p w:rsidR="00F457E1" w:rsidRPr="002709FF" w:rsidRDefault="00F457E1" w:rsidP="002B4B10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single" w:sz="4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</w:tcBorders>
            <w:vAlign w:val="center"/>
          </w:tcPr>
          <w:p w:rsidR="00F457E1" w:rsidRPr="002709FF" w:rsidRDefault="00F457E1" w:rsidP="002B4B10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F457E1" w:rsidRDefault="00F457E1" w:rsidP="002B4B10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2B4B10" w:rsidRPr="00F457E1" w:rsidRDefault="002B4B10" w:rsidP="002B4B10">
      <w:pPr>
        <w:pStyle w:val="1"/>
        <w:numPr>
          <w:ilvl w:val="0"/>
          <w:numId w:val="0"/>
        </w:numPr>
        <w:tabs>
          <w:tab w:val="left" w:pos="3600"/>
        </w:tabs>
        <w:rPr>
          <w:sz w:val="16"/>
          <w:szCs w:val="16"/>
        </w:rPr>
      </w:pPr>
    </w:p>
    <w:p w:rsidR="00F457E1" w:rsidRPr="00F457E1" w:rsidRDefault="00F457E1" w:rsidP="00F457E1"/>
    <w:sectPr w:rsidR="00F457E1" w:rsidRPr="00F457E1" w:rsidSect="002B4B1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B4B10"/>
    <w:rsid w:val="0018388A"/>
    <w:rsid w:val="002B4B10"/>
    <w:rsid w:val="00360BF3"/>
    <w:rsid w:val="0045118F"/>
    <w:rsid w:val="00524808"/>
    <w:rsid w:val="00550DA3"/>
    <w:rsid w:val="006B2DA2"/>
    <w:rsid w:val="009662BC"/>
    <w:rsid w:val="00BA3C05"/>
    <w:rsid w:val="00D15964"/>
    <w:rsid w:val="00D30C9F"/>
    <w:rsid w:val="00DF7EC6"/>
    <w:rsid w:val="00EC5B8B"/>
    <w:rsid w:val="00F13537"/>
    <w:rsid w:val="00F457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B10"/>
    <w:pPr>
      <w:suppressAutoHyphens/>
      <w:spacing w:line="240" w:lineRule="auto"/>
    </w:pPr>
    <w:rPr>
      <w:rFonts w:eastAsia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2B4B10"/>
    <w:pPr>
      <w:keepNext/>
      <w:numPr>
        <w:numId w:val="1"/>
      </w:numPr>
      <w:ind w:left="432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4B10"/>
    <w:rPr>
      <w:rFonts w:eastAsia="Times New Roman" w:cs="Times New Roman"/>
      <w:b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6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8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4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VKF</Company>
  <LinksUpToDate>false</LinksUpToDate>
  <CharactersWithSpaces>3593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Емельянова Е Б</dc:creator>
  <cp:keywords/>
  <dc:description/>
  <cp:lastModifiedBy>Емельянова Е Б</cp:lastModifiedBy>
  <cp:revision>5</cp:revision>
  <dcterms:created xsi:type="dcterms:W3CDTF">2016-04-22T11:10:00Z</dcterms:created>
  <dcterms:modified xsi:type="dcterms:W3CDTF">2017-02-03T11:32:00Z</dcterms:modified>
</cp:coreProperties>
</file>