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98" w:rsidRPr="00E97125" w:rsidRDefault="0022723D" w:rsidP="00A960A1">
      <w:pPr>
        <w:tabs>
          <w:tab w:val="left" w:pos="-142"/>
        </w:tabs>
        <w:suppressAutoHyphens/>
        <w:spacing w:line="360" w:lineRule="auto"/>
        <w:ind w:firstLine="709"/>
        <w:jc w:val="center"/>
        <w:rPr>
          <w:sz w:val="24"/>
          <w:szCs w:val="24"/>
        </w:rPr>
      </w:pPr>
      <w:r w:rsidRPr="00E97125">
        <w:rPr>
          <w:sz w:val="24"/>
          <w:szCs w:val="24"/>
        </w:rPr>
        <w:t>МИНИСТЕРСТВО ОБРАЗОВАНИЯ И НАУКИ РФ</w:t>
      </w:r>
    </w:p>
    <w:p w:rsidR="00330798" w:rsidRPr="00E97125" w:rsidRDefault="00330798" w:rsidP="00A960A1">
      <w:pPr>
        <w:pStyle w:val="a3"/>
        <w:tabs>
          <w:tab w:val="left" w:pos="-142"/>
        </w:tabs>
        <w:suppressAutoHyphens/>
        <w:spacing w:line="360" w:lineRule="auto"/>
        <w:ind w:firstLine="709"/>
        <w:rPr>
          <w:sz w:val="24"/>
          <w:szCs w:val="24"/>
        </w:rPr>
      </w:pPr>
      <w:r w:rsidRPr="00E97125">
        <w:rPr>
          <w:sz w:val="24"/>
          <w:szCs w:val="24"/>
        </w:rPr>
        <w:t xml:space="preserve"> </w:t>
      </w:r>
      <w:r w:rsidR="0022723D" w:rsidRPr="00E97125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2723D" w:rsidRPr="00E97125" w:rsidRDefault="0022723D" w:rsidP="00A960A1">
      <w:pPr>
        <w:pStyle w:val="a3"/>
        <w:tabs>
          <w:tab w:val="left" w:pos="-142"/>
        </w:tabs>
        <w:suppressAutoHyphens/>
        <w:spacing w:line="360" w:lineRule="auto"/>
        <w:ind w:firstLine="709"/>
        <w:rPr>
          <w:sz w:val="24"/>
          <w:szCs w:val="24"/>
        </w:rPr>
      </w:pPr>
      <w:r w:rsidRPr="00E97125">
        <w:rPr>
          <w:sz w:val="24"/>
          <w:szCs w:val="24"/>
        </w:rPr>
        <w:t>«ВОЛГОГРАДСКИЙ ГОСУДАРСТВЕННЫЙ ТЕХНИЧЕСКИЙ УНИВЕРСИТЕТ»</w:t>
      </w:r>
    </w:p>
    <w:p w:rsidR="00330798" w:rsidRPr="00E97125" w:rsidRDefault="00330798" w:rsidP="00A960A1">
      <w:pPr>
        <w:suppressAutoHyphens/>
        <w:spacing w:line="360" w:lineRule="auto"/>
        <w:ind w:firstLine="709"/>
        <w:jc w:val="center"/>
        <w:rPr>
          <w:sz w:val="24"/>
          <w:szCs w:val="24"/>
        </w:rPr>
      </w:pPr>
      <w:r w:rsidRPr="00E97125">
        <w:rPr>
          <w:sz w:val="24"/>
          <w:szCs w:val="24"/>
        </w:rPr>
        <w:t>КАФЕДРА «ЭКОНОМИКА И ФИНАНСЫ ПРЕДПРИЯТИЙ»</w:t>
      </w:r>
    </w:p>
    <w:p w:rsidR="00330798" w:rsidRPr="00A34DB7" w:rsidRDefault="00330798" w:rsidP="00A960A1">
      <w:pPr>
        <w:suppressAutoHyphens/>
        <w:spacing w:line="360" w:lineRule="auto"/>
        <w:ind w:firstLine="709"/>
        <w:jc w:val="center"/>
        <w:rPr>
          <w:szCs w:val="28"/>
        </w:rPr>
      </w:pPr>
    </w:p>
    <w:p w:rsidR="00330798" w:rsidRPr="00A34DB7" w:rsidRDefault="00330798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330798" w:rsidRPr="00A34DB7" w:rsidRDefault="00330798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330798" w:rsidRPr="00A34DB7" w:rsidRDefault="00330798" w:rsidP="00A960A1">
      <w:pPr>
        <w:suppressAutoHyphens/>
        <w:spacing w:line="360" w:lineRule="auto"/>
        <w:ind w:firstLine="709"/>
        <w:rPr>
          <w:b/>
          <w:szCs w:val="28"/>
        </w:rPr>
      </w:pPr>
    </w:p>
    <w:p w:rsidR="00330798" w:rsidRPr="00A34DB7" w:rsidRDefault="00330798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330798" w:rsidRPr="00A34DB7" w:rsidRDefault="00330798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16179E" w:rsidRDefault="0016179E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МЕТОДИЧЕСКИЕ УКАЗАНИЯ</w:t>
      </w:r>
    </w:p>
    <w:p w:rsidR="0016179E" w:rsidRDefault="0016179E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BB3506" w:rsidRPr="00A34DB7" w:rsidRDefault="00BB3506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16179E" w:rsidRPr="00BB3506" w:rsidRDefault="006E448E" w:rsidP="00A960A1">
      <w:pPr>
        <w:suppressAutoHyphens/>
        <w:spacing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ФИНАНСОВАЯ МАТЕМАТИКА</w:t>
      </w:r>
    </w:p>
    <w:p w:rsidR="00BB3506" w:rsidRPr="00BB3506" w:rsidRDefault="00BB3506" w:rsidP="00A960A1">
      <w:pPr>
        <w:suppressAutoHyphens/>
        <w:spacing w:line="360" w:lineRule="auto"/>
        <w:ind w:firstLine="709"/>
        <w:jc w:val="center"/>
        <w:rPr>
          <w:b/>
          <w:sz w:val="32"/>
          <w:szCs w:val="32"/>
        </w:rPr>
      </w:pPr>
    </w:p>
    <w:p w:rsidR="00BB3506" w:rsidRDefault="0016179E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(для студентов, обучающихся по </w:t>
      </w:r>
      <w:r w:rsidR="00042219">
        <w:rPr>
          <w:b/>
          <w:szCs w:val="28"/>
        </w:rPr>
        <w:t>направлениям</w:t>
      </w:r>
    </w:p>
    <w:p w:rsidR="00A34DB7" w:rsidRDefault="0016179E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подготовки «</w:t>
      </w:r>
      <w:r w:rsidR="00BB3506">
        <w:rPr>
          <w:b/>
          <w:szCs w:val="28"/>
        </w:rPr>
        <w:t>Экономика</w:t>
      </w:r>
      <w:r>
        <w:rPr>
          <w:b/>
          <w:szCs w:val="28"/>
        </w:rPr>
        <w:t>» и «</w:t>
      </w:r>
      <w:r w:rsidR="00BB3506">
        <w:rPr>
          <w:b/>
          <w:szCs w:val="28"/>
        </w:rPr>
        <w:t>М</w:t>
      </w:r>
      <w:r>
        <w:rPr>
          <w:b/>
          <w:szCs w:val="28"/>
        </w:rPr>
        <w:t>енеджмент»)</w:t>
      </w:r>
    </w:p>
    <w:p w:rsidR="00330798" w:rsidRPr="00A34DB7" w:rsidRDefault="00330798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330798" w:rsidRPr="00A34DB7" w:rsidRDefault="00330798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330798" w:rsidRPr="00A34DB7" w:rsidRDefault="00330798" w:rsidP="00A960A1">
      <w:pPr>
        <w:suppressAutoHyphens/>
        <w:spacing w:line="360" w:lineRule="auto"/>
        <w:ind w:firstLine="709"/>
        <w:rPr>
          <w:b/>
          <w:szCs w:val="28"/>
        </w:rPr>
      </w:pPr>
    </w:p>
    <w:p w:rsidR="00330798" w:rsidRPr="00A34DB7" w:rsidRDefault="00330798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330798" w:rsidRPr="00A34DB7" w:rsidRDefault="00330798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330798" w:rsidRPr="0016179E" w:rsidRDefault="00330798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E97125" w:rsidRPr="0016179E" w:rsidRDefault="00E97125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E97125" w:rsidRPr="0016179E" w:rsidRDefault="00E97125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E97125" w:rsidRPr="0016179E" w:rsidRDefault="00E97125" w:rsidP="00A960A1">
      <w:pPr>
        <w:suppressAutoHyphens/>
        <w:spacing w:line="360" w:lineRule="auto"/>
        <w:ind w:firstLine="709"/>
        <w:jc w:val="center"/>
        <w:rPr>
          <w:b/>
          <w:szCs w:val="28"/>
        </w:rPr>
      </w:pPr>
    </w:p>
    <w:p w:rsidR="00330798" w:rsidRPr="00A34DB7" w:rsidRDefault="00330798" w:rsidP="00A960A1">
      <w:pPr>
        <w:pStyle w:val="1"/>
        <w:suppressAutoHyphens/>
        <w:spacing w:line="360" w:lineRule="auto"/>
        <w:ind w:firstLine="709"/>
        <w:rPr>
          <w:b w:val="0"/>
          <w:szCs w:val="28"/>
        </w:rPr>
      </w:pPr>
    </w:p>
    <w:p w:rsidR="00330798" w:rsidRPr="00A34DB7" w:rsidRDefault="00330798" w:rsidP="00A960A1">
      <w:pPr>
        <w:pStyle w:val="1"/>
        <w:suppressAutoHyphens/>
        <w:spacing w:line="360" w:lineRule="auto"/>
        <w:ind w:firstLine="709"/>
        <w:rPr>
          <w:b w:val="0"/>
          <w:szCs w:val="28"/>
        </w:rPr>
      </w:pPr>
      <w:r w:rsidRPr="00A34DB7">
        <w:rPr>
          <w:b w:val="0"/>
          <w:szCs w:val="28"/>
        </w:rPr>
        <w:t>Волгоград 20</w:t>
      </w:r>
      <w:r w:rsidR="0022723D" w:rsidRPr="00A34DB7">
        <w:rPr>
          <w:b w:val="0"/>
          <w:szCs w:val="28"/>
        </w:rPr>
        <w:t>1</w:t>
      </w:r>
      <w:r w:rsidR="006E448E">
        <w:rPr>
          <w:b w:val="0"/>
          <w:szCs w:val="28"/>
        </w:rPr>
        <w:t>6</w:t>
      </w:r>
    </w:p>
    <w:p w:rsidR="00330798" w:rsidRPr="00A34DB7" w:rsidRDefault="00330798" w:rsidP="00A960A1">
      <w:pPr>
        <w:suppressAutoHyphens/>
        <w:ind w:firstLine="709"/>
        <w:rPr>
          <w:szCs w:val="28"/>
        </w:rPr>
      </w:pPr>
    </w:p>
    <w:p w:rsidR="00330798" w:rsidRPr="00A34DB7" w:rsidRDefault="00330798" w:rsidP="00A960A1">
      <w:pPr>
        <w:suppressAutoHyphens/>
        <w:ind w:firstLine="709"/>
        <w:jc w:val="both"/>
        <w:rPr>
          <w:color w:val="000000"/>
          <w:spacing w:val="1"/>
          <w:szCs w:val="28"/>
        </w:rPr>
      </w:pPr>
      <w:r w:rsidRPr="00A34DB7">
        <w:rPr>
          <w:color w:val="000000"/>
          <w:spacing w:val="1"/>
          <w:szCs w:val="28"/>
        </w:rPr>
        <w:lastRenderedPageBreak/>
        <w:t xml:space="preserve">Методические указания </w:t>
      </w:r>
      <w:r w:rsidR="00BB3506">
        <w:rPr>
          <w:szCs w:val="28"/>
        </w:rPr>
        <w:t>«</w:t>
      </w:r>
      <w:r w:rsidR="006E448E">
        <w:rPr>
          <w:szCs w:val="28"/>
        </w:rPr>
        <w:t>Финансовая математика</w:t>
      </w:r>
      <w:r w:rsidR="00BB3506">
        <w:rPr>
          <w:szCs w:val="28"/>
        </w:rPr>
        <w:t>»</w:t>
      </w:r>
      <w:r w:rsidR="0016179E">
        <w:rPr>
          <w:szCs w:val="28"/>
        </w:rPr>
        <w:t xml:space="preserve"> </w:t>
      </w:r>
      <w:r w:rsidR="0016179E" w:rsidRPr="0016179E">
        <w:rPr>
          <w:szCs w:val="28"/>
        </w:rPr>
        <w:t xml:space="preserve">(для студентов, обучающихся по </w:t>
      </w:r>
      <w:r w:rsidR="00042219">
        <w:rPr>
          <w:szCs w:val="28"/>
        </w:rPr>
        <w:t>направлениям</w:t>
      </w:r>
      <w:r w:rsidR="0016179E" w:rsidRPr="0016179E">
        <w:rPr>
          <w:szCs w:val="28"/>
        </w:rPr>
        <w:t xml:space="preserve"> подготовки «</w:t>
      </w:r>
      <w:r w:rsidR="00BB3506">
        <w:rPr>
          <w:szCs w:val="28"/>
        </w:rPr>
        <w:t>Экономика</w:t>
      </w:r>
      <w:r w:rsidR="0016179E" w:rsidRPr="0016179E">
        <w:rPr>
          <w:szCs w:val="28"/>
        </w:rPr>
        <w:t>» и «</w:t>
      </w:r>
      <w:r w:rsidR="00BB3506">
        <w:rPr>
          <w:szCs w:val="28"/>
        </w:rPr>
        <w:t>М</w:t>
      </w:r>
      <w:r w:rsidR="0016179E" w:rsidRPr="0016179E">
        <w:rPr>
          <w:szCs w:val="28"/>
        </w:rPr>
        <w:t>енеджмент»</w:t>
      </w:r>
      <w:proofErr w:type="gramStart"/>
      <w:r w:rsidR="0016179E" w:rsidRPr="0016179E">
        <w:rPr>
          <w:szCs w:val="28"/>
        </w:rPr>
        <w:t>)</w:t>
      </w:r>
      <w:r w:rsidRPr="00A34DB7">
        <w:rPr>
          <w:color w:val="000000"/>
          <w:spacing w:val="1"/>
          <w:szCs w:val="28"/>
        </w:rPr>
        <w:t>./</w:t>
      </w:r>
      <w:proofErr w:type="gramEnd"/>
      <w:r w:rsidRPr="00A34DB7">
        <w:rPr>
          <w:color w:val="000000"/>
          <w:spacing w:val="1"/>
          <w:szCs w:val="28"/>
        </w:rPr>
        <w:t xml:space="preserve"> сост.</w:t>
      </w:r>
      <w:r w:rsidR="00A34DB7" w:rsidRPr="00A34DB7">
        <w:rPr>
          <w:color w:val="000000"/>
          <w:spacing w:val="1"/>
          <w:szCs w:val="28"/>
        </w:rPr>
        <w:t xml:space="preserve"> </w:t>
      </w:r>
      <w:r w:rsidR="00BB3506" w:rsidRPr="00A34DB7">
        <w:rPr>
          <w:color w:val="000000"/>
          <w:spacing w:val="1"/>
          <w:szCs w:val="28"/>
        </w:rPr>
        <w:t>И.А. Чеховская</w:t>
      </w:r>
      <w:r w:rsidR="00BB3506">
        <w:rPr>
          <w:color w:val="000000"/>
          <w:spacing w:val="1"/>
          <w:szCs w:val="28"/>
        </w:rPr>
        <w:t>,</w:t>
      </w:r>
      <w:r w:rsidR="00BB3506" w:rsidRPr="00A34DB7">
        <w:rPr>
          <w:color w:val="000000"/>
          <w:spacing w:val="1"/>
          <w:szCs w:val="28"/>
        </w:rPr>
        <w:t xml:space="preserve"> </w:t>
      </w:r>
      <w:r w:rsidR="0022723D" w:rsidRPr="00A34DB7">
        <w:rPr>
          <w:color w:val="000000"/>
          <w:spacing w:val="1"/>
          <w:szCs w:val="28"/>
        </w:rPr>
        <w:t xml:space="preserve"> </w:t>
      </w:r>
      <w:r w:rsidRPr="00A34DB7">
        <w:rPr>
          <w:color w:val="000000"/>
          <w:spacing w:val="1"/>
          <w:szCs w:val="28"/>
        </w:rPr>
        <w:t xml:space="preserve">/ Волгоград. гос. </w:t>
      </w:r>
      <w:proofErr w:type="spellStart"/>
      <w:r w:rsidRPr="00A34DB7">
        <w:rPr>
          <w:color w:val="000000"/>
          <w:spacing w:val="1"/>
          <w:szCs w:val="28"/>
        </w:rPr>
        <w:t>техн</w:t>
      </w:r>
      <w:proofErr w:type="spellEnd"/>
      <w:r w:rsidRPr="00A34DB7">
        <w:rPr>
          <w:color w:val="000000"/>
          <w:spacing w:val="1"/>
          <w:szCs w:val="28"/>
        </w:rPr>
        <w:t>. ун-т.− Волгоград, 20</w:t>
      </w:r>
      <w:r w:rsidR="0022723D" w:rsidRPr="00A34DB7">
        <w:rPr>
          <w:color w:val="000000"/>
          <w:spacing w:val="1"/>
          <w:szCs w:val="28"/>
        </w:rPr>
        <w:t>1</w:t>
      </w:r>
      <w:r w:rsidR="006E448E">
        <w:rPr>
          <w:color w:val="000000"/>
          <w:spacing w:val="1"/>
          <w:szCs w:val="28"/>
        </w:rPr>
        <w:t>6</w:t>
      </w:r>
      <w:r w:rsidRPr="00A34DB7">
        <w:rPr>
          <w:color w:val="000000"/>
          <w:spacing w:val="1"/>
          <w:szCs w:val="28"/>
        </w:rPr>
        <w:t xml:space="preserve">.− </w:t>
      </w:r>
      <w:r w:rsidR="0022723D" w:rsidRPr="00A34DB7">
        <w:rPr>
          <w:color w:val="000000"/>
          <w:spacing w:val="1"/>
          <w:szCs w:val="28"/>
        </w:rPr>
        <w:t>16</w:t>
      </w:r>
      <w:r w:rsidRPr="00A34DB7">
        <w:rPr>
          <w:color w:val="000000"/>
          <w:spacing w:val="1"/>
          <w:szCs w:val="28"/>
        </w:rPr>
        <w:t xml:space="preserve"> с.</w:t>
      </w:r>
    </w:p>
    <w:p w:rsidR="00330798" w:rsidRDefault="00330798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A34DB7" w:rsidRDefault="00A34DB7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A34DB7" w:rsidRPr="00A34DB7" w:rsidRDefault="00A34DB7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330798" w:rsidRPr="00A34DB7" w:rsidRDefault="00330798" w:rsidP="00A960A1">
      <w:pPr>
        <w:suppressAutoHyphens/>
        <w:ind w:firstLine="709"/>
        <w:jc w:val="both"/>
        <w:rPr>
          <w:color w:val="000000"/>
          <w:szCs w:val="28"/>
        </w:rPr>
      </w:pPr>
    </w:p>
    <w:p w:rsidR="00844583" w:rsidRPr="00A34DB7" w:rsidRDefault="00330798" w:rsidP="00A960A1">
      <w:pPr>
        <w:suppressAutoHyphens/>
        <w:ind w:firstLine="709"/>
        <w:jc w:val="both"/>
        <w:rPr>
          <w:color w:val="000000"/>
          <w:szCs w:val="28"/>
        </w:rPr>
      </w:pPr>
      <w:r w:rsidRPr="00A34DB7">
        <w:rPr>
          <w:color w:val="000000"/>
          <w:szCs w:val="28"/>
        </w:rPr>
        <w:t xml:space="preserve">Рецензент  </w:t>
      </w:r>
    </w:p>
    <w:p w:rsidR="00330798" w:rsidRPr="0016179E" w:rsidRDefault="00BB3506" w:rsidP="00A960A1">
      <w:pPr>
        <w:suppressAutoHyphens/>
        <w:ind w:firstLine="709"/>
        <w:jc w:val="both"/>
        <w:rPr>
          <w:i/>
          <w:color w:val="000000"/>
          <w:szCs w:val="28"/>
        </w:rPr>
      </w:pPr>
      <w:proofErr w:type="spellStart"/>
      <w:r>
        <w:rPr>
          <w:color w:val="000000"/>
          <w:szCs w:val="28"/>
        </w:rPr>
        <w:t>докт</w:t>
      </w:r>
      <w:proofErr w:type="spellEnd"/>
      <w:r w:rsidR="00844583" w:rsidRPr="00A34DB7"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экон</w:t>
      </w:r>
      <w:proofErr w:type="spellEnd"/>
      <w:r w:rsidR="00844583" w:rsidRPr="00A34DB7">
        <w:rPr>
          <w:color w:val="000000"/>
          <w:szCs w:val="28"/>
        </w:rPr>
        <w:t xml:space="preserve">. наук, </w:t>
      </w:r>
      <w:r>
        <w:rPr>
          <w:color w:val="000000"/>
          <w:szCs w:val="28"/>
        </w:rPr>
        <w:t xml:space="preserve">доцент кафедры «Маркетинг, менеджмент и организация производства» </w:t>
      </w:r>
      <w:proofErr w:type="spellStart"/>
      <w:r>
        <w:rPr>
          <w:i/>
          <w:color w:val="000000"/>
          <w:szCs w:val="28"/>
        </w:rPr>
        <w:t>Пескова</w:t>
      </w:r>
      <w:proofErr w:type="spellEnd"/>
      <w:r>
        <w:rPr>
          <w:i/>
          <w:color w:val="000000"/>
          <w:szCs w:val="28"/>
        </w:rPr>
        <w:t xml:space="preserve"> О.С.</w:t>
      </w:r>
    </w:p>
    <w:p w:rsidR="00330798" w:rsidRPr="00A34DB7" w:rsidRDefault="00330798" w:rsidP="00A960A1">
      <w:pPr>
        <w:suppressAutoHyphens/>
        <w:ind w:firstLine="709"/>
        <w:jc w:val="both"/>
        <w:rPr>
          <w:color w:val="000000"/>
          <w:szCs w:val="28"/>
        </w:rPr>
      </w:pPr>
    </w:p>
    <w:p w:rsidR="00844583" w:rsidRPr="00A34DB7" w:rsidRDefault="00844583" w:rsidP="00A960A1">
      <w:pPr>
        <w:suppressAutoHyphens/>
        <w:ind w:firstLine="709"/>
        <w:jc w:val="both"/>
        <w:rPr>
          <w:color w:val="000000"/>
          <w:szCs w:val="28"/>
        </w:rPr>
      </w:pPr>
    </w:p>
    <w:p w:rsidR="00844583" w:rsidRDefault="00844583" w:rsidP="00A960A1">
      <w:pPr>
        <w:suppressAutoHyphens/>
        <w:ind w:firstLine="709"/>
        <w:jc w:val="both"/>
        <w:rPr>
          <w:color w:val="000000"/>
          <w:szCs w:val="28"/>
        </w:rPr>
      </w:pPr>
    </w:p>
    <w:p w:rsidR="00A34DB7" w:rsidRPr="00A34DB7" w:rsidRDefault="00A34DB7" w:rsidP="00A960A1">
      <w:pPr>
        <w:suppressAutoHyphens/>
        <w:ind w:firstLine="709"/>
        <w:jc w:val="both"/>
        <w:rPr>
          <w:color w:val="000000"/>
          <w:szCs w:val="28"/>
        </w:rPr>
      </w:pPr>
    </w:p>
    <w:p w:rsidR="00844583" w:rsidRDefault="00844583" w:rsidP="00A960A1">
      <w:pPr>
        <w:suppressAutoHyphens/>
        <w:ind w:firstLine="709"/>
        <w:jc w:val="both"/>
        <w:rPr>
          <w:color w:val="000000"/>
          <w:szCs w:val="28"/>
        </w:rPr>
      </w:pPr>
    </w:p>
    <w:p w:rsidR="00A34DB7" w:rsidRPr="00A34DB7" w:rsidRDefault="00A34DB7" w:rsidP="00A960A1">
      <w:pPr>
        <w:suppressAutoHyphens/>
        <w:ind w:firstLine="709"/>
        <w:jc w:val="both"/>
        <w:rPr>
          <w:color w:val="000000"/>
          <w:szCs w:val="28"/>
        </w:rPr>
      </w:pPr>
    </w:p>
    <w:p w:rsidR="00330798" w:rsidRPr="00A34DB7" w:rsidRDefault="00330798" w:rsidP="00A960A1">
      <w:pPr>
        <w:suppressAutoHyphens/>
        <w:ind w:firstLine="709"/>
        <w:jc w:val="both"/>
        <w:rPr>
          <w:color w:val="000000"/>
          <w:szCs w:val="28"/>
        </w:rPr>
      </w:pPr>
      <w:r w:rsidRPr="00A34DB7">
        <w:rPr>
          <w:color w:val="000000"/>
          <w:szCs w:val="28"/>
        </w:rPr>
        <w:t>Печатается по решению редакционно-издательского совета Волгоградского государственного технического университета</w:t>
      </w:r>
    </w:p>
    <w:p w:rsidR="00844583" w:rsidRPr="00A34DB7" w:rsidRDefault="00844583" w:rsidP="00A960A1">
      <w:pPr>
        <w:suppressAutoHyphens/>
        <w:ind w:firstLine="709"/>
        <w:jc w:val="both"/>
        <w:rPr>
          <w:color w:val="000000"/>
          <w:spacing w:val="4"/>
          <w:szCs w:val="28"/>
        </w:rPr>
      </w:pPr>
    </w:p>
    <w:p w:rsidR="00844583" w:rsidRDefault="00844583" w:rsidP="00A960A1">
      <w:pPr>
        <w:suppressAutoHyphens/>
        <w:ind w:firstLine="709"/>
        <w:jc w:val="both"/>
        <w:rPr>
          <w:color w:val="000000"/>
          <w:spacing w:val="4"/>
          <w:szCs w:val="28"/>
        </w:rPr>
      </w:pPr>
    </w:p>
    <w:p w:rsidR="00A34DB7" w:rsidRDefault="00A34DB7" w:rsidP="00A960A1">
      <w:pPr>
        <w:suppressAutoHyphens/>
        <w:ind w:firstLine="709"/>
        <w:jc w:val="both"/>
        <w:rPr>
          <w:color w:val="000000"/>
          <w:spacing w:val="4"/>
          <w:szCs w:val="28"/>
        </w:rPr>
      </w:pPr>
    </w:p>
    <w:p w:rsidR="00A34DB7" w:rsidRDefault="00A34DB7" w:rsidP="00A960A1">
      <w:pPr>
        <w:suppressAutoHyphens/>
        <w:ind w:firstLine="709"/>
        <w:jc w:val="both"/>
        <w:rPr>
          <w:color w:val="000000"/>
          <w:spacing w:val="4"/>
          <w:szCs w:val="28"/>
        </w:rPr>
      </w:pPr>
    </w:p>
    <w:p w:rsidR="00A34DB7" w:rsidRDefault="00A34DB7" w:rsidP="00A960A1">
      <w:pPr>
        <w:suppressAutoHyphens/>
        <w:ind w:firstLine="709"/>
        <w:jc w:val="both"/>
        <w:rPr>
          <w:color w:val="000000"/>
          <w:spacing w:val="4"/>
          <w:szCs w:val="28"/>
        </w:rPr>
      </w:pPr>
    </w:p>
    <w:p w:rsidR="00A34DB7" w:rsidRPr="00A34DB7" w:rsidRDefault="00A34DB7" w:rsidP="00A960A1">
      <w:pPr>
        <w:suppressAutoHyphens/>
        <w:ind w:firstLine="709"/>
        <w:jc w:val="both"/>
        <w:rPr>
          <w:color w:val="000000"/>
          <w:spacing w:val="4"/>
          <w:szCs w:val="28"/>
        </w:rPr>
      </w:pPr>
    </w:p>
    <w:p w:rsidR="00844583" w:rsidRPr="00A34DB7" w:rsidRDefault="00844583" w:rsidP="00A960A1">
      <w:pPr>
        <w:suppressAutoHyphens/>
        <w:ind w:firstLine="709"/>
        <w:jc w:val="both"/>
        <w:rPr>
          <w:color w:val="000000"/>
          <w:spacing w:val="4"/>
          <w:szCs w:val="28"/>
        </w:rPr>
      </w:pPr>
    </w:p>
    <w:p w:rsidR="00844583" w:rsidRPr="00A34DB7" w:rsidRDefault="00042219" w:rsidP="00A960A1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pacing w:val="4"/>
          <w:szCs w:val="28"/>
        </w:rPr>
        <w:t xml:space="preserve">Приведены основные формулы финансовых расчетов, рассмотрены примеры решения задач по ним, сформулированы задания для выполнения семестровых (контрольных) работ. </w:t>
      </w:r>
    </w:p>
    <w:p w:rsidR="00844583" w:rsidRPr="00A34DB7" w:rsidRDefault="00844583" w:rsidP="00A960A1">
      <w:pPr>
        <w:suppressAutoHyphens/>
        <w:ind w:firstLine="709"/>
        <w:jc w:val="both"/>
        <w:rPr>
          <w:color w:val="000000"/>
          <w:szCs w:val="28"/>
        </w:rPr>
      </w:pPr>
      <w:r w:rsidRPr="00A34DB7">
        <w:rPr>
          <w:color w:val="000000"/>
          <w:szCs w:val="28"/>
        </w:rPr>
        <w:t xml:space="preserve">Предназначаются для студентов </w:t>
      </w:r>
      <w:r w:rsidR="00A34DB7">
        <w:rPr>
          <w:color w:val="000000"/>
          <w:szCs w:val="28"/>
        </w:rPr>
        <w:t xml:space="preserve">и слушателей </w:t>
      </w:r>
      <w:r w:rsidRPr="00A34DB7">
        <w:rPr>
          <w:color w:val="000000"/>
          <w:szCs w:val="28"/>
        </w:rPr>
        <w:t xml:space="preserve">кафедры «Экономика и финансы предприятий», </w:t>
      </w:r>
      <w:r w:rsidR="00BB3506">
        <w:rPr>
          <w:color w:val="000000"/>
          <w:szCs w:val="28"/>
        </w:rPr>
        <w:t>обучающихся по направлениям</w:t>
      </w:r>
      <w:r w:rsidR="00E46894" w:rsidRPr="00A34DB7">
        <w:rPr>
          <w:color w:val="000000"/>
          <w:szCs w:val="28"/>
        </w:rPr>
        <w:t xml:space="preserve"> </w:t>
      </w:r>
      <w:r w:rsidR="00042219">
        <w:rPr>
          <w:color w:val="000000"/>
          <w:szCs w:val="28"/>
        </w:rPr>
        <w:t xml:space="preserve">подготовки </w:t>
      </w:r>
      <w:r w:rsidR="00E46894" w:rsidRPr="00A34DB7">
        <w:rPr>
          <w:color w:val="000000"/>
          <w:szCs w:val="28"/>
        </w:rPr>
        <w:t>080</w:t>
      </w:r>
      <w:r w:rsidR="002F14E6">
        <w:rPr>
          <w:color w:val="000000"/>
          <w:szCs w:val="28"/>
        </w:rPr>
        <w:t>2</w:t>
      </w:r>
      <w:r w:rsidR="00E46894" w:rsidRPr="00A34DB7">
        <w:rPr>
          <w:color w:val="000000"/>
          <w:szCs w:val="28"/>
        </w:rPr>
        <w:t>00</w:t>
      </w:r>
      <w:r w:rsidR="00BB3506">
        <w:rPr>
          <w:color w:val="000000"/>
          <w:szCs w:val="28"/>
        </w:rPr>
        <w:t>.62</w:t>
      </w:r>
      <w:r w:rsidR="00E46894" w:rsidRPr="00A34DB7">
        <w:rPr>
          <w:color w:val="000000"/>
          <w:szCs w:val="28"/>
        </w:rPr>
        <w:t xml:space="preserve"> «Менеджмент» и </w:t>
      </w:r>
      <w:r w:rsidR="002F14E6">
        <w:rPr>
          <w:color w:val="000000"/>
          <w:szCs w:val="28"/>
        </w:rPr>
        <w:t>080100.62 «Экономика</w:t>
      </w:r>
      <w:r w:rsidR="00E46894" w:rsidRPr="00A34DB7">
        <w:rPr>
          <w:color w:val="000000"/>
          <w:szCs w:val="28"/>
        </w:rPr>
        <w:t>» очной</w:t>
      </w:r>
      <w:r w:rsidR="00BB3506">
        <w:rPr>
          <w:color w:val="000000"/>
          <w:szCs w:val="28"/>
        </w:rPr>
        <w:t>, заочной</w:t>
      </w:r>
      <w:r w:rsidR="00E46894" w:rsidRPr="00A34DB7">
        <w:rPr>
          <w:color w:val="000000"/>
          <w:szCs w:val="28"/>
        </w:rPr>
        <w:t xml:space="preserve"> и очно-заочной форм обучения.</w:t>
      </w:r>
    </w:p>
    <w:p w:rsidR="00844583" w:rsidRPr="00A34DB7" w:rsidRDefault="00330798" w:rsidP="00A960A1">
      <w:pPr>
        <w:tabs>
          <w:tab w:val="left" w:pos="7088"/>
        </w:tabs>
        <w:suppressAutoHyphens/>
        <w:ind w:firstLine="709"/>
        <w:jc w:val="center"/>
        <w:rPr>
          <w:color w:val="000000"/>
          <w:szCs w:val="28"/>
        </w:rPr>
      </w:pPr>
      <w:r w:rsidRPr="00A34DB7">
        <w:rPr>
          <w:color w:val="000000"/>
          <w:szCs w:val="28"/>
        </w:rPr>
        <w:t xml:space="preserve">                                                                           </w:t>
      </w:r>
    </w:p>
    <w:p w:rsidR="00A34DB7" w:rsidRDefault="00A34DB7" w:rsidP="00A960A1">
      <w:pPr>
        <w:tabs>
          <w:tab w:val="left" w:pos="7088"/>
        </w:tabs>
        <w:suppressAutoHyphens/>
        <w:ind w:firstLine="709"/>
        <w:jc w:val="right"/>
        <w:rPr>
          <w:color w:val="000000"/>
          <w:szCs w:val="28"/>
        </w:rPr>
      </w:pPr>
    </w:p>
    <w:p w:rsidR="00A34DB7" w:rsidRDefault="00A34DB7" w:rsidP="00A960A1">
      <w:pPr>
        <w:tabs>
          <w:tab w:val="left" w:pos="7088"/>
        </w:tabs>
        <w:suppressAutoHyphens/>
        <w:ind w:firstLine="709"/>
        <w:jc w:val="right"/>
        <w:rPr>
          <w:color w:val="000000"/>
          <w:szCs w:val="28"/>
        </w:rPr>
      </w:pPr>
    </w:p>
    <w:p w:rsidR="00A34DB7" w:rsidRDefault="00A34DB7" w:rsidP="00A960A1">
      <w:pPr>
        <w:tabs>
          <w:tab w:val="left" w:pos="7088"/>
        </w:tabs>
        <w:suppressAutoHyphens/>
        <w:ind w:firstLine="709"/>
        <w:jc w:val="right"/>
        <w:rPr>
          <w:color w:val="000000"/>
          <w:szCs w:val="28"/>
        </w:rPr>
      </w:pPr>
    </w:p>
    <w:p w:rsidR="00A34DB7" w:rsidRDefault="00A34DB7" w:rsidP="00A960A1">
      <w:pPr>
        <w:tabs>
          <w:tab w:val="left" w:pos="7088"/>
        </w:tabs>
        <w:suppressAutoHyphens/>
        <w:ind w:firstLine="709"/>
        <w:jc w:val="right"/>
        <w:rPr>
          <w:color w:val="000000"/>
          <w:szCs w:val="28"/>
        </w:rPr>
      </w:pPr>
    </w:p>
    <w:p w:rsidR="00330798" w:rsidRPr="00A34DB7" w:rsidRDefault="00330798" w:rsidP="00A960A1">
      <w:pPr>
        <w:tabs>
          <w:tab w:val="left" w:pos="7088"/>
        </w:tabs>
        <w:suppressAutoHyphens/>
        <w:ind w:firstLine="709"/>
        <w:jc w:val="right"/>
        <w:rPr>
          <w:color w:val="000000"/>
          <w:szCs w:val="28"/>
        </w:rPr>
      </w:pPr>
      <w:r w:rsidRPr="00A34DB7">
        <w:rPr>
          <w:color w:val="000000"/>
          <w:szCs w:val="28"/>
        </w:rPr>
        <w:t xml:space="preserve">    © Волгоградский </w:t>
      </w:r>
    </w:p>
    <w:p w:rsidR="00330798" w:rsidRPr="00A34DB7" w:rsidRDefault="00330798" w:rsidP="00A960A1">
      <w:pPr>
        <w:suppressAutoHyphens/>
        <w:ind w:firstLine="709"/>
        <w:jc w:val="right"/>
        <w:rPr>
          <w:color w:val="000000"/>
          <w:szCs w:val="28"/>
        </w:rPr>
      </w:pPr>
      <w:r w:rsidRPr="00A34DB7">
        <w:rPr>
          <w:color w:val="000000"/>
          <w:szCs w:val="28"/>
        </w:rPr>
        <w:t xml:space="preserve">                                                                                     государственный                                                                              технический</w:t>
      </w:r>
    </w:p>
    <w:p w:rsidR="00330798" w:rsidRDefault="00330798" w:rsidP="00A960A1">
      <w:pPr>
        <w:tabs>
          <w:tab w:val="left" w:pos="7088"/>
        </w:tabs>
        <w:suppressAutoHyphens/>
        <w:ind w:firstLine="709"/>
        <w:jc w:val="right"/>
        <w:rPr>
          <w:color w:val="000000"/>
          <w:szCs w:val="28"/>
        </w:rPr>
      </w:pPr>
      <w:r w:rsidRPr="00A34DB7">
        <w:rPr>
          <w:color w:val="000000"/>
          <w:szCs w:val="28"/>
        </w:rPr>
        <w:t xml:space="preserve">                                                                                                     университет, 20</w:t>
      </w:r>
      <w:r w:rsidR="0022723D" w:rsidRPr="00A34DB7">
        <w:rPr>
          <w:color w:val="000000"/>
          <w:szCs w:val="28"/>
        </w:rPr>
        <w:t>1</w:t>
      </w:r>
      <w:r w:rsidR="006E448E">
        <w:rPr>
          <w:color w:val="000000"/>
          <w:szCs w:val="28"/>
        </w:rPr>
        <w:t>6</w:t>
      </w:r>
    </w:p>
    <w:p w:rsidR="006E448E" w:rsidRPr="00A34DB7" w:rsidRDefault="006E448E" w:rsidP="00A960A1">
      <w:pPr>
        <w:tabs>
          <w:tab w:val="left" w:pos="7088"/>
        </w:tabs>
        <w:suppressAutoHyphens/>
        <w:ind w:firstLine="709"/>
        <w:jc w:val="right"/>
        <w:rPr>
          <w:color w:val="000000"/>
          <w:spacing w:val="2"/>
          <w:szCs w:val="28"/>
        </w:rPr>
      </w:pPr>
    </w:p>
    <w:p w:rsidR="00BB3506" w:rsidRDefault="00BB3506" w:rsidP="00A960A1">
      <w:pPr>
        <w:suppressAutoHyphens/>
        <w:ind w:firstLine="709"/>
        <w:jc w:val="both"/>
        <w:rPr>
          <w:b/>
          <w:szCs w:val="28"/>
        </w:rPr>
      </w:pPr>
    </w:p>
    <w:p w:rsidR="00BB3506" w:rsidRDefault="00BB3506" w:rsidP="00A960A1">
      <w:pPr>
        <w:suppressAutoHyphens/>
        <w:ind w:firstLine="709"/>
        <w:jc w:val="both"/>
        <w:rPr>
          <w:b/>
          <w:szCs w:val="28"/>
        </w:rPr>
      </w:pPr>
    </w:p>
    <w:p w:rsidR="0022723D" w:rsidRDefault="00042219" w:rsidP="00A960A1">
      <w:pPr>
        <w:numPr>
          <w:ilvl w:val="0"/>
          <w:numId w:val="12"/>
        </w:numPr>
        <w:suppressAutoHyphens/>
        <w:jc w:val="center"/>
        <w:rPr>
          <w:b/>
          <w:szCs w:val="28"/>
        </w:rPr>
      </w:pPr>
      <w:r w:rsidRPr="00042219">
        <w:rPr>
          <w:b/>
          <w:szCs w:val="28"/>
        </w:rPr>
        <w:lastRenderedPageBreak/>
        <w:t>Простая процентная ставка наращения</w:t>
      </w:r>
    </w:p>
    <w:p w:rsidR="00042219" w:rsidRDefault="00042219" w:rsidP="00A960A1">
      <w:pPr>
        <w:suppressAutoHyphens/>
        <w:jc w:val="both"/>
        <w:rPr>
          <w:b/>
          <w:szCs w:val="28"/>
        </w:rPr>
      </w:pPr>
    </w:p>
    <w:p w:rsidR="00BF7992" w:rsidRDefault="00BF7992" w:rsidP="00A960A1">
      <w:pPr>
        <w:suppressAutoHyphens/>
        <w:ind w:firstLine="709"/>
        <w:jc w:val="both"/>
      </w:pPr>
      <w:r w:rsidRPr="00BF7992">
        <w:rPr>
          <w:b/>
          <w:i/>
        </w:rPr>
        <w:t>П</w:t>
      </w:r>
      <w:r>
        <w:rPr>
          <w:b/>
          <w:i/>
        </w:rPr>
        <w:t xml:space="preserve">ростая процентная ставка наращения – </w:t>
      </w:r>
      <w:r>
        <w:t>это ставка, при которой база начисления всегда остается постоянной.</w:t>
      </w:r>
    </w:p>
    <w:p w:rsidR="00BF7992" w:rsidRDefault="00BF7992" w:rsidP="00A960A1">
      <w:pPr>
        <w:suppressAutoHyphens/>
        <w:jc w:val="both"/>
      </w:pPr>
      <w:r>
        <w:t xml:space="preserve">Проценты </w:t>
      </w:r>
      <w:r w:rsidRPr="006664FC">
        <w:rPr>
          <w:b/>
          <w:lang w:val="en-US"/>
        </w:rPr>
        <w:t>I</w:t>
      </w:r>
      <w:r>
        <w:t xml:space="preserve"> за весь срок ссуды вычисляются по формуле</w:t>
      </w:r>
    </w:p>
    <w:p w:rsidR="00BF7992" w:rsidRPr="006664FC" w:rsidRDefault="00EF1088" w:rsidP="00A960A1">
      <w:pPr>
        <w:suppressAutoHyphens/>
        <w:ind w:left="2832" w:firstLine="708"/>
        <w:jc w:val="center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I=P×n×i</m:t>
        </m:r>
      </m:oMath>
      <w:r w:rsidR="00BF7992" w:rsidRPr="006664FC">
        <w:rPr>
          <w:b/>
        </w:rPr>
        <w:t>,</w:t>
      </w:r>
      <w:r w:rsidR="00BF7992">
        <w:rPr>
          <w:b/>
        </w:rPr>
        <w:tab/>
      </w:r>
      <w:r w:rsidR="00BF7992">
        <w:rPr>
          <w:b/>
        </w:rPr>
        <w:tab/>
      </w:r>
      <w:r w:rsidR="00BF7992">
        <w:rPr>
          <w:b/>
        </w:rPr>
        <w:tab/>
      </w:r>
      <w:r w:rsidR="00BF7992">
        <w:rPr>
          <w:b/>
        </w:rPr>
        <w:tab/>
      </w:r>
      <w:r w:rsidR="00BF7992">
        <w:rPr>
          <w:b/>
        </w:rPr>
        <w:tab/>
      </w:r>
    </w:p>
    <w:p w:rsidR="00BF7992" w:rsidRDefault="00BF7992" w:rsidP="00A960A1">
      <w:pPr>
        <w:suppressAutoHyphens/>
        <w:jc w:val="both"/>
      </w:pPr>
      <w:r>
        <w:t xml:space="preserve">где </w:t>
      </w:r>
      <w:r>
        <w:rPr>
          <w:lang w:val="en-US"/>
        </w:rPr>
        <w:t>n</w:t>
      </w:r>
      <w:r>
        <w:t xml:space="preserve"> – срок ссуды, как правило, в годах;</w:t>
      </w:r>
    </w:p>
    <w:p w:rsidR="00BF7992" w:rsidRPr="00027186" w:rsidRDefault="00BF7992" w:rsidP="00A960A1">
      <w:pPr>
        <w:suppressAutoHyphens/>
        <w:jc w:val="both"/>
      </w:pPr>
      <w:r>
        <w:rPr>
          <w:lang w:val="en-US"/>
        </w:rPr>
        <w:t>i</w:t>
      </w:r>
      <w:r>
        <w:t xml:space="preserve"> – </w:t>
      </w:r>
      <w:proofErr w:type="gramStart"/>
      <w:r>
        <w:t>простая</w:t>
      </w:r>
      <w:proofErr w:type="gramEnd"/>
      <w:r>
        <w:t xml:space="preserve"> ставка наращения, как правило, годовая (десятичная дробь);</w:t>
      </w:r>
    </w:p>
    <w:p w:rsidR="00BF7992" w:rsidRPr="00027186" w:rsidRDefault="00BF7992" w:rsidP="00A960A1">
      <w:pPr>
        <w:suppressAutoHyphens/>
        <w:jc w:val="both"/>
      </w:pPr>
      <w:r>
        <w:t>Р – первоначальная сумма долга.</w:t>
      </w:r>
    </w:p>
    <w:p w:rsidR="00BF7992" w:rsidRPr="00BF7992" w:rsidRDefault="00BF7992" w:rsidP="00A960A1">
      <w:pPr>
        <w:suppressAutoHyphens/>
        <w:ind w:firstLine="709"/>
        <w:jc w:val="both"/>
      </w:pPr>
      <w:r w:rsidRPr="00BF7992">
        <w:t>Наращенная сумма долга (</w:t>
      </w:r>
      <w:r w:rsidRPr="00BF7992">
        <w:rPr>
          <w:lang w:val="en-US"/>
        </w:rPr>
        <w:t>S</w:t>
      </w:r>
      <w:r w:rsidRPr="00BF7992">
        <w:t>) вычисляется по формул</w:t>
      </w:r>
      <w:r>
        <w:t>ам</w:t>
      </w:r>
    </w:p>
    <w:p w:rsidR="00BF7992" w:rsidRPr="00EF1088" w:rsidRDefault="00EF1088" w:rsidP="00A960A1">
      <w:pPr>
        <w:suppressAutoHyphens/>
        <w:jc w:val="center"/>
        <w:rPr>
          <w:b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S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P</m:t>
        </m:r>
        <m:r>
          <m:rPr>
            <m:sty m:val="bi"/>
          </m:rP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</w:rPr>
              <m:t>×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 </m:t>
        </m:r>
      </m:oMath>
      <w:r w:rsidR="00BF7992" w:rsidRPr="00BF7992">
        <w:t>или</w:t>
      </w:r>
      <w:r w:rsidR="00BF7992" w:rsidRPr="00EF1088">
        <w:rPr>
          <w:b/>
        </w:rPr>
        <w:t xml:space="preserve">   </w:t>
      </w:r>
      <m:oMath>
        <m:r>
          <m:rPr>
            <m:sty m:val="bi"/>
          </m:rPr>
          <w:rPr>
            <w:rFonts w:ascii="Cambria Math" w:hAnsi="Cambria Math"/>
            <w:lang w:val="en-US"/>
          </w:rPr>
          <m:t>S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P</m:t>
        </m:r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</m:oMath>
    </w:p>
    <w:p w:rsidR="00BF7992" w:rsidRDefault="00BF7992" w:rsidP="00A960A1">
      <w:pPr>
        <w:suppressAutoHyphens/>
        <w:jc w:val="both"/>
      </w:pPr>
      <w:proofErr w:type="gramStart"/>
      <w:r>
        <w:t xml:space="preserve">Множитель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1+n×i</m:t>
            </m:r>
          </m:e>
        </m:d>
      </m:oMath>
      <w:r>
        <w:rPr>
          <w:b/>
        </w:rPr>
        <w:t xml:space="preserve"> </w:t>
      </w:r>
      <w:r>
        <w:t>называется</w:t>
      </w:r>
      <w:proofErr w:type="gramEnd"/>
      <w:r>
        <w:t xml:space="preserve"> множителем наращения простых процентов</w:t>
      </w:r>
    </w:p>
    <w:p w:rsidR="00BF7992" w:rsidRDefault="00BF7992" w:rsidP="00A960A1">
      <w:pPr>
        <w:suppressAutoHyphens/>
        <w:jc w:val="both"/>
      </w:pPr>
    </w:p>
    <w:p w:rsidR="00BF7992" w:rsidRDefault="00BF7992" w:rsidP="00A960A1">
      <w:pPr>
        <w:suppressAutoHyphens/>
        <w:jc w:val="both"/>
        <w:rPr>
          <w:i/>
        </w:rPr>
      </w:pPr>
      <w:r w:rsidRPr="006664FC">
        <w:rPr>
          <w:i/>
          <w:u w:val="single"/>
        </w:rPr>
        <w:t>Пример</w:t>
      </w:r>
      <w:r>
        <w:rPr>
          <w:i/>
          <w:u w:val="single"/>
        </w:rPr>
        <w:t xml:space="preserve"> 1</w:t>
      </w:r>
      <w:r w:rsidRPr="006664FC">
        <w:rPr>
          <w:i/>
          <w:u w:val="single"/>
        </w:rPr>
        <w:t>:</w:t>
      </w:r>
      <w:r>
        <w:rPr>
          <w:i/>
        </w:rPr>
        <w:t xml:space="preserve"> Ссуда 25000 руб. выдана на срок 0,7 года под процентную ставку 18% годовых. Определить проценты и наращенную сумму.</w:t>
      </w:r>
    </w:p>
    <w:p w:rsidR="00BF7992" w:rsidRPr="00A960A1" w:rsidRDefault="00BF7992" w:rsidP="00A960A1">
      <w:pPr>
        <w:suppressAutoHyphens/>
        <w:jc w:val="both"/>
        <w:rPr>
          <w:i/>
        </w:rPr>
      </w:pPr>
      <w:proofErr w:type="gramStart"/>
      <w:r w:rsidRPr="00A960A1">
        <w:rPr>
          <w:i/>
          <w:u w:val="single"/>
        </w:rPr>
        <w:t xml:space="preserve">Решение: </w:t>
      </w:r>
      <w:r w:rsidR="00EF1088" w:rsidRPr="00A960A1">
        <w:rPr>
          <w:i/>
        </w:rPr>
        <w:t xml:space="preserve"> </w:t>
      </w:r>
      <w:r w:rsidRPr="00A960A1">
        <w:rPr>
          <w:b/>
          <w:i/>
        </w:rPr>
        <w:t xml:space="preserve"> </w:t>
      </w:r>
      <w:proofErr w:type="gramEnd"/>
      <w:r w:rsidR="00EF1088" w:rsidRPr="00A960A1">
        <w:rPr>
          <w:i/>
        </w:rPr>
        <w:t>I=</w:t>
      </w:r>
      <w:proofErr w:type="spellStart"/>
      <w:r w:rsidR="00EF1088" w:rsidRPr="00A960A1">
        <w:rPr>
          <w:i/>
        </w:rPr>
        <w:t>P×n×i</w:t>
      </w:r>
      <w:proofErr w:type="spellEnd"/>
      <w:r w:rsidR="00EF1088" w:rsidRPr="00A960A1">
        <w:rPr>
          <w:b/>
          <w:i/>
        </w:rPr>
        <w:t xml:space="preserve"> </w:t>
      </w:r>
      <w:r w:rsidRPr="00A960A1">
        <w:rPr>
          <w:b/>
          <w:i/>
        </w:rPr>
        <w:t xml:space="preserve">= </w:t>
      </w:r>
      <w:r w:rsidR="00EF1088" w:rsidRPr="00A960A1">
        <w:rPr>
          <w:i/>
        </w:rPr>
        <w:t>25000</w:t>
      </w:r>
      <m:oMath>
        <m:r>
          <w:rPr>
            <w:rFonts w:ascii="Cambria Math" w:hAnsi="Cambria Math"/>
          </w:rPr>
          <m:t>×</m:t>
        </m:r>
      </m:oMath>
      <w:r w:rsidR="00EF1088" w:rsidRPr="00A960A1">
        <w:rPr>
          <w:i/>
        </w:rPr>
        <w:t>0,7</w:t>
      </w:r>
      <m:oMath>
        <m:r>
          <w:rPr>
            <w:rFonts w:ascii="Cambria Math" w:hAnsi="Cambria Math"/>
          </w:rPr>
          <m:t>×</m:t>
        </m:r>
      </m:oMath>
      <w:r w:rsidRPr="00A960A1">
        <w:rPr>
          <w:i/>
        </w:rPr>
        <w:t>0,18 = 3150 руб.</w:t>
      </w:r>
    </w:p>
    <w:p w:rsidR="00BF7992" w:rsidRPr="00A960A1" w:rsidRDefault="00BF7992" w:rsidP="00A960A1">
      <w:pPr>
        <w:suppressAutoHyphens/>
        <w:jc w:val="both"/>
        <w:rPr>
          <w:i/>
        </w:rPr>
      </w:pPr>
      <w:r w:rsidRPr="00A960A1">
        <w:rPr>
          <w:i/>
          <w:lang w:val="en-US"/>
        </w:rPr>
        <w:t>S</w:t>
      </w:r>
      <w:r w:rsidRPr="00A960A1">
        <w:rPr>
          <w:i/>
        </w:rPr>
        <w:t xml:space="preserve"> = </w:t>
      </w:r>
      <w:r w:rsidRPr="00A960A1">
        <w:rPr>
          <w:i/>
          <w:lang w:val="en-US"/>
        </w:rPr>
        <w:t>P</w:t>
      </w:r>
      <w:r w:rsidRPr="00A960A1">
        <w:rPr>
          <w:i/>
        </w:rPr>
        <w:t>+</w:t>
      </w:r>
      <w:r w:rsidRPr="00A960A1">
        <w:rPr>
          <w:i/>
          <w:lang w:val="en-US"/>
        </w:rPr>
        <w:t>I</w:t>
      </w:r>
      <w:r w:rsidRPr="00A960A1">
        <w:rPr>
          <w:i/>
        </w:rPr>
        <w:t xml:space="preserve"> = 25000+3150 = 28150 руб.</w:t>
      </w:r>
    </w:p>
    <w:p w:rsidR="00BF7992" w:rsidRDefault="00BF7992" w:rsidP="00A960A1">
      <w:pPr>
        <w:suppressAutoHyphens/>
        <w:jc w:val="both"/>
      </w:pPr>
    </w:p>
    <w:p w:rsidR="00BF7992" w:rsidRDefault="00BF7992" w:rsidP="00A960A1">
      <w:pPr>
        <w:suppressAutoHyphens/>
        <w:ind w:firstLine="708"/>
        <w:jc w:val="both"/>
      </w:pPr>
      <w:r>
        <w:t xml:space="preserve">Срок суды рассчитывается по формуле: </w:t>
      </w:r>
    </w:p>
    <w:p w:rsidR="00BF7992" w:rsidRPr="00027186" w:rsidRDefault="00EF1088" w:rsidP="00A960A1">
      <w:pPr>
        <w:suppressAutoHyphens/>
        <w:ind w:firstLine="708"/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n=</m:t>
          </m:r>
          <m:f>
            <m:f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</m:den>
          </m:f>
        </m:oMath>
      </m:oMathPara>
    </w:p>
    <w:p w:rsidR="00BF7992" w:rsidRDefault="00BF7992" w:rsidP="00A960A1">
      <w:pPr>
        <w:suppressAutoHyphens/>
        <w:jc w:val="both"/>
      </w:pPr>
      <w:r>
        <w:t xml:space="preserve">где </w:t>
      </w:r>
      <w:r>
        <w:rPr>
          <w:lang w:val="en-US"/>
        </w:rPr>
        <w:t>t</w:t>
      </w:r>
      <w:r w:rsidRPr="00EF0B7D">
        <w:t xml:space="preserve"> – </w:t>
      </w:r>
      <w:r>
        <w:t>число дней ссуды;</w:t>
      </w:r>
    </w:p>
    <w:p w:rsidR="00BF7992" w:rsidRDefault="00BF7992" w:rsidP="00A960A1">
      <w:pPr>
        <w:suppressAutoHyphens/>
        <w:jc w:val="both"/>
      </w:pPr>
      <w:r>
        <w:t>К – временная база или число дней в году.</w:t>
      </w:r>
    </w:p>
    <w:p w:rsidR="00BF7992" w:rsidRDefault="00BF7992" w:rsidP="00A960A1">
      <w:pPr>
        <w:suppressAutoHyphens/>
        <w:ind w:firstLine="708"/>
        <w:jc w:val="both"/>
      </w:pPr>
      <w:r>
        <w:t>В зависимости от принятой на предприятии методики используют два типа временных баз:</w:t>
      </w:r>
    </w:p>
    <w:p w:rsidR="00BF7992" w:rsidRDefault="00BF7992" w:rsidP="00A960A1">
      <w:pPr>
        <w:suppressAutoHyphens/>
        <w:jc w:val="both"/>
      </w:pPr>
      <w:r>
        <w:t>К = 360 – обыкновенные проценты</w:t>
      </w:r>
    </w:p>
    <w:p w:rsidR="00BF7992" w:rsidRDefault="00BF7992" w:rsidP="00A960A1">
      <w:pPr>
        <w:suppressAutoHyphens/>
        <w:jc w:val="both"/>
      </w:pPr>
      <w:r>
        <w:t>К = 365 (366) – точные проценты.</w:t>
      </w:r>
    </w:p>
    <w:p w:rsidR="00BF7992" w:rsidRDefault="00BF7992" w:rsidP="00A960A1">
      <w:pPr>
        <w:suppressAutoHyphens/>
        <w:ind w:firstLine="708"/>
        <w:jc w:val="both"/>
      </w:pPr>
      <w:r>
        <w:t>При расчете срока ссуды при начислении по простым процентам используются три метода:</w:t>
      </w:r>
    </w:p>
    <w:p w:rsidR="00BF7992" w:rsidRDefault="00BF7992" w:rsidP="00A960A1">
      <w:pPr>
        <w:suppressAutoHyphens/>
        <w:ind w:firstLine="708"/>
        <w:jc w:val="both"/>
      </w:pPr>
      <w:r>
        <w:t>1. Точные проценты с точным числом дней ссуды. Обозначается 365\365. Количество дней ссуды рассчитывается точно по календарю. Первый и последний день ссуды принимаются за один. К=365. Метод применяется центральным банком и крупными коммерческими банками.</w:t>
      </w:r>
    </w:p>
    <w:p w:rsidR="00BF7992" w:rsidRDefault="00BF7992" w:rsidP="00A960A1">
      <w:pPr>
        <w:suppressAutoHyphens/>
        <w:ind w:firstLine="708"/>
        <w:jc w:val="both"/>
      </w:pPr>
      <w:r>
        <w:t>2. Обыкновенные проценты с точным числом дней ссуды. Обозначается 365/360. Количество дней ссуды рассчитывается точно по календарю. Первый и последний день ссуды принимается за один. К=360. Метод применяется в ссудных операциях коммерческих банков.</w:t>
      </w:r>
    </w:p>
    <w:p w:rsidR="00BF7992" w:rsidRPr="00EF0B7D" w:rsidRDefault="00BF7992" w:rsidP="00A960A1">
      <w:pPr>
        <w:suppressAutoHyphens/>
        <w:ind w:firstLine="708"/>
        <w:jc w:val="both"/>
      </w:pPr>
      <w:r>
        <w:t>3. Обыкновенные проценты с приближенным числом дней ссуды. Обозначается 360/360. Количество дней в каждом месяце принимается равным 30.  К = 360. Применяется при промежуточных расчетах.</w:t>
      </w:r>
    </w:p>
    <w:p w:rsidR="00BF7992" w:rsidRDefault="00BF7992" w:rsidP="00A960A1">
      <w:pPr>
        <w:suppressAutoHyphens/>
        <w:jc w:val="both"/>
      </w:pPr>
    </w:p>
    <w:p w:rsidR="00BF7992" w:rsidRPr="004F72CF" w:rsidRDefault="00BF7992" w:rsidP="00A960A1">
      <w:pPr>
        <w:suppressAutoHyphens/>
        <w:jc w:val="both"/>
        <w:rPr>
          <w:i/>
        </w:rPr>
      </w:pPr>
      <w:r>
        <w:rPr>
          <w:i/>
        </w:rPr>
        <w:t>Пример 2</w:t>
      </w:r>
      <w:r w:rsidRPr="004F72CF">
        <w:rPr>
          <w:i/>
        </w:rPr>
        <w:t>. Ссуда в размере 8 млн руб</w:t>
      </w:r>
      <w:r w:rsidR="00A960A1">
        <w:rPr>
          <w:i/>
        </w:rPr>
        <w:t>.</w:t>
      </w:r>
      <w:r w:rsidRPr="004F72CF">
        <w:rPr>
          <w:i/>
        </w:rPr>
        <w:t xml:space="preserve"> выдана 28 января по 15 июня включительно под простые проценты 22% годовых. Определить величину долга в конце срока тремя методами.</w:t>
      </w:r>
    </w:p>
    <w:p w:rsidR="00BF7992" w:rsidRDefault="00BF7992" w:rsidP="00A960A1">
      <w:pPr>
        <w:suppressAutoHyphens/>
        <w:jc w:val="both"/>
      </w:pPr>
      <w:r>
        <w:lastRenderedPageBreak/>
        <w:t xml:space="preserve">1) </w:t>
      </w:r>
      <w:r w:rsidRPr="00BF7992">
        <w:rPr>
          <w:u w:val="single"/>
        </w:rPr>
        <w:t>365/365</w:t>
      </w:r>
      <w:r>
        <w:t>.</w:t>
      </w:r>
    </w:p>
    <w:p w:rsidR="00BF7992" w:rsidRDefault="000B387B" w:rsidP="00A960A1">
      <w:pPr>
        <w:suppressAutoHyphens/>
        <w:jc w:val="both"/>
      </w:pPr>
      <m:oMathPara>
        <m:oMath>
          <m:r>
            <w:rPr>
              <w:rFonts w:ascii="Cambria Math" w:hAnsi="Cambria Math"/>
              <w:lang w:val="en-US"/>
            </w:rPr>
            <m:t xml:space="preserve">t=4+28+31+30+31+15-1=138 дней </m:t>
          </m:r>
        </m:oMath>
      </m:oMathPara>
    </w:p>
    <w:p w:rsidR="00BF7992" w:rsidRPr="00EF1088" w:rsidRDefault="00EF1088" w:rsidP="00A960A1">
      <w:pPr>
        <w:suppressAutoHyphens/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S=8000000×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138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365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×0,22</m:t>
              </m:r>
            </m:e>
          </m:d>
          <m:r>
            <w:rPr>
              <w:rFonts w:ascii="Cambria Math" w:hAnsi="Cambria Math"/>
              <w:lang w:val="en-US"/>
            </w:rPr>
            <m:t xml:space="preserve">=8665424,8 </m:t>
          </m:r>
          <m:r>
            <w:rPr>
              <w:rFonts w:ascii="Cambria Math" w:hAnsi="Cambria Math"/>
            </w:rPr>
            <m:t>руб.</m:t>
          </m:r>
        </m:oMath>
      </m:oMathPara>
    </w:p>
    <w:p w:rsidR="00BF7992" w:rsidRDefault="00BF7992" w:rsidP="00A960A1">
      <w:pPr>
        <w:suppressAutoHyphens/>
        <w:jc w:val="both"/>
      </w:pPr>
    </w:p>
    <w:p w:rsidR="00BF7992" w:rsidRPr="004F72CF" w:rsidRDefault="00BF7992" w:rsidP="00A960A1">
      <w:pPr>
        <w:suppressAutoHyphens/>
        <w:jc w:val="both"/>
        <w:rPr>
          <w:lang w:val="en-US"/>
        </w:rPr>
      </w:pPr>
      <w:r w:rsidRPr="004F72CF">
        <w:rPr>
          <w:lang w:val="en-US"/>
        </w:rPr>
        <w:t xml:space="preserve">2) </w:t>
      </w:r>
      <w:r w:rsidRPr="00BF7992">
        <w:rPr>
          <w:u w:val="single"/>
          <w:lang w:val="en-US"/>
        </w:rPr>
        <w:t>365/360</w:t>
      </w:r>
    </w:p>
    <w:p w:rsidR="00BF7992" w:rsidRPr="004F72CF" w:rsidRDefault="000B387B" w:rsidP="00A960A1">
      <w:pPr>
        <w:suppressAutoHyphens/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S=8000000×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138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360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×0,22</m:t>
              </m:r>
            </m:e>
          </m:d>
          <m:r>
            <w:rPr>
              <w:rFonts w:ascii="Cambria Math" w:hAnsi="Cambria Math"/>
              <w:lang w:val="en-US"/>
            </w:rPr>
            <m:t xml:space="preserve">=8674666,4 </m:t>
          </m:r>
          <m:r>
            <w:rPr>
              <w:rFonts w:ascii="Cambria Math" w:hAnsi="Cambria Math"/>
            </w:rPr>
            <m:t>руб.</m:t>
          </m:r>
        </m:oMath>
      </m:oMathPara>
    </w:p>
    <w:p w:rsidR="00BF7992" w:rsidRPr="004F72CF" w:rsidRDefault="00BF7992" w:rsidP="00A960A1">
      <w:pPr>
        <w:suppressAutoHyphens/>
        <w:jc w:val="both"/>
        <w:rPr>
          <w:lang w:val="en-US"/>
        </w:rPr>
      </w:pPr>
    </w:p>
    <w:p w:rsidR="00BF7992" w:rsidRPr="000B387B" w:rsidRDefault="00BF7992" w:rsidP="00A960A1">
      <w:pPr>
        <w:suppressAutoHyphens/>
        <w:jc w:val="both"/>
        <w:rPr>
          <w:i/>
          <w:lang w:val="en-US"/>
        </w:rPr>
      </w:pPr>
      <w:r w:rsidRPr="000B387B">
        <w:rPr>
          <w:lang w:val="en-US"/>
        </w:rPr>
        <w:t xml:space="preserve">3)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US"/>
          </w:rPr>
          <m:t xml:space="preserve">=3+4×30+15-1=137 </m:t>
        </m:r>
        <m:r>
          <w:rPr>
            <w:rFonts w:ascii="Cambria Math" w:hAnsi="Cambria Math"/>
          </w:rPr>
          <m:t>дней</m:t>
        </m:r>
      </m:oMath>
    </w:p>
    <w:p w:rsidR="00BF7992" w:rsidRPr="000B387B" w:rsidRDefault="000B387B" w:rsidP="00A960A1">
      <w:pPr>
        <w:suppressAutoHyphens/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S=8000000×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137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360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×0,22</m:t>
              </m:r>
            </m:e>
          </m:d>
          <m:r>
            <w:rPr>
              <w:rFonts w:ascii="Cambria Math" w:hAnsi="Cambria Math"/>
              <w:lang w:val="en-US"/>
            </w:rPr>
            <m:t xml:space="preserve">=8669777,6 </m:t>
          </m:r>
          <m:r>
            <w:rPr>
              <w:rFonts w:ascii="Cambria Math" w:hAnsi="Cambria Math"/>
            </w:rPr>
            <m:t>руб.</m:t>
          </m:r>
          <m:r>
            <m:rPr>
              <m:sty m:val="p"/>
            </m:rPr>
            <w:rPr>
              <w:lang w:val="en-US"/>
            </w:rPr>
            <w:br/>
          </m:r>
        </m:oMath>
      </m:oMathPara>
    </w:p>
    <w:p w:rsidR="00BF7992" w:rsidRDefault="00BF7992" w:rsidP="00A960A1">
      <w:pPr>
        <w:suppressAutoHyphens/>
        <w:ind w:firstLine="708"/>
        <w:jc w:val="both"/>
      </w:pPr>
      <w:r>
        <w:rPr>
          <w:b/>
          <w:i/>
        </w:rPr>
        <w:t xml:space="preserve">Дисконтирование. </w:t>
      </w:r>
      <w:r>
        <w:t xml:space="preserve">При </w:t>
      </w:r>
      <w:proofErr w:type="spellStart"/>
      <w:r>
        <w:t>ди</w:t>
      </w:r>
      <w:proofErr w:type="spellEnd"/>
      <w:r>
        <w:rPr>
          <w:lang w:val="en-US"/>
        </w:rPr>
        <w:t>c</w:t>
      </w:r>
      <w:proofErr w:type="spellStart"/>
      <w:r>
        <w:t>контировании</w:t>
      </w:r>
      <w:proofErr w:type="spellEnd"/>
      <w:r>
        <w:t xml:space="preserve"> суммы </w:t>
      </w:r>
      <w:r>
        <w:rPr>
          <w:lang w:val="en-US"/>
        </w:rPr>
        <w:t>S</w:t>
      </w:r>
      <w:r>
        <w:t xml:space="preserve">, которая будет выдана через </w:t>
      </w:r>
      <w:proofErr w:type="gramStart"/>
      <w:r>
        <w:t>срок ,</w:t>
      </w:r>
      <w:proofErr w:type="gramEnd"/>
      <w:r>
        <w:t xml:space="preserve"> по ставке дисконтирования, вычисляется современная стоимость Р.</w:t>
      </w:r>
    </w:p>
    <w:p w:rsidR="00BF7992" w:rsidRPr="000B387B" w:rsidRDefault="000B387B" w:rsidP="00A960A1">
      <w:pPr>
        <w:suppressAutoHyphens/>
        <w:jc w:val="center"/>
        <w:rPr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(1+n×i)</m:t>
              </m:r>
            </m:den>
          </m:f>
        </m:oMath>
      </m:oMathPara>
    </w:p>
    <w:p w:rsidR="00BF7992" w:rsidRPr="00027186" w:rsidRDefault="00BF7992" w:rsidP="00A960A1">
      <w:pPr>
        <w:suppressAutoHyphens/>
        <w:jc w:val="both"/>
      </w:pPr>
    </w:p>
    <w:p w:rsidR="00BF7992" w:rsidRPr="00A960A1" w:rsidRDefault="00BF7992" w:rsidP="00A960A1">
      <w:pPr>
        <w:suppressAutoHyphens/>
        <w:jc w:val="both"/>
        <w:rPr>
          <w:i/>
        </w:rPr>
      </w:pPr>
      <w:r w:rsidRPr="00A960A1">
        <w:rPr>
          <w:i/>
        </w:rPr>
        <w:t>Пример 3: Через 159 дней должник уплатит 8,5 тыс. руб. Кредит выдан под простые проценты 19 % годовых. Какова первоначальная сумма долга и дисконт? (К = 360)</w:t>
      </w:r>
    </w:p>
    <w:p w:rsidR="00BF7992" w:rsidRPr="001C5D21" w:rsidRDefault="001C5D21" w:rsidP="00A960A1">
      <w:pPr>
        <w:suppressAutoHyphens/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8500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(1+0,19×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159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360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lang w:val="en-US"/>
            </w:rPr>
            <m:t xml:space="preserve">=7841,93 </m:t>
          </m:r>
          <m:r>
            <w:rPr>
              <w:rFonts w:ascii="Cambria Math" w:hAnsi="Cambria Math"/>
            </w:rPr>
            <m:t>руб.</m:t>
          </m:r>
        </m:oMath>
      </m:oMathPara>
    </w:p>
    <w:p w:rsidR="00BF7992" w:rsidRPr="00EC244D" w:rsidRDefault="001C5D21" w:rsidP="00A960A1">
      <w:pPr>
        <w:suppressAutoHyphens/>
        <w:jc w:val="both"/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 xml:space="preserve">Д=S-P=8500-7841,93=658,07 </m:t>
          </m:r>
          <m:r>
            <w:rPr>
              <w:rFonts w:ascii="Cambria Math" w:hAnsi="Cambria Math"/>
            </w:rPr>
            <m:t>руб.</m:t>
          </m:r>
        </m:oMath>
      </m:oMathPara>
    </w:p>
    <w:p w:rsidR="00BF7992" w:rsidRDefault="00BF7992" w:rsidP="00A960A1">
      <w:pPr>
        <w:suppressAutoHyphens/>
        <w:jc w:val="both"/>
      </w:pPr>
    </w:p>
    <w:p w:rsidR="00BF7992" w:rsidRDefault="00BF7992" w:rsidP="00A960A1">
      <w:pPr>
        <w:suppressAutoHyphens/>
        <w:jc w:val="center"/>
        <w:rPr>
          <w:b/>
        </w:rPr>
      </w:pPr>
      <w:r>
        <w:rPr>
          <w:b/>
        </w:rPr>
        <w:t>Определение срока ссуды и величины процентной ставки</w:t>
      </w:r>
    </w:p>
    <w:p w:rsidR="00BF7992" w:rsidRPr="00BF7992" w:rsidRDefault="00BF7992" w:rsidP="00A960A1">
      <w:pPr>
        <w:suppressAutoHyphens/>
        <w:jc w:val="both"/>
      </w:pPr>
      <w:r>
        <w:tab/>
        <w:t>Для расчета срока ссуды и величины процентной ставки по кредиту используются следующие формулы:</w:t>
      </w:r>
    </w:p>
    <w:p w:rsidR="00BF7992" w:rsidRDefault="00EC244D" w:rsidP="00A960A1">
      <w:pPr>
        <w:suppressAutoHyphens/>
        <w:jc w:val="center"/>
        <w:rPr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den>
          </m:f>
          <m:r>
            <m:rPr>
              <m:sty m:val="p"/>
            </m:rPr>
            <w:rPr>
              <w:lang w:val="en-US"/>
            </w:rPr>
            <w:br/>
          </m:r>
        </m:oMath>
      </m:oMathPara>
      <w:r>
        <w:rPr>
          <w:b/>
          <w:lang w:val="en-US"/>
        </w:rPr>
        <w:t xml:space="preserve"> </w:t>
      </w:r>
    </w:p>
    <w:p w:rsidR="00BF7992" w:rsidRPr="00027186" w:rsidRDefault="00EC244D" w:rsidP="00A960A1">
      <w:pPr>
        <w:suppressAutoHyphens/>
        <w:rPr>
          <w:b/>
        </w:rPr>
      </w:pPr>
      <w:r>
        <w:rPr>
          <w:b/>
          <w:lang w:val="en-US"/>
        </w:rPr>
        <w:br/>
      </w: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i=</m:t>
          </m:r>
          <m:f>
            <m:f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-1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n</m:t>
              </m:r>
            </m:den>
          </m:f>
        </m:oMath>
      </m:oMathPara>
    </w:p>
    <w:p w:rsidR="00BF7992" w:rsidRDefault="00BF7992" w:rsidP="00A960A1">
      <w:pPr>
        <w:suppressAutoHyphens/>
        <w:jc w:val="both"/>
        <w:rPr>
          <w:i/>
        </w:rPr>
      </w:pPr>
    </w:p>
    <w:p w:rsidR="00BF7992" w:rsidRPr="00A960A1" w:rsidRDefault="00BF7992" w:rsidP="00A960A1">
      <w:pPr>
        <w:suppressAutoHyphens/>
        <w:jc w:val="both"/>
        <w:rPr>
          <w:i/>
        </w:rPr>
      </w:pPr>
      <w:r w:rsidRPr="00A960A1">
        <w:rPr>
          <w:i/>
        </w:rPr>
        <w:t xml:space="preserve">Пример 4: </w:t>
      </w:r>
      <w:proofErr w:type="gramStart"/>
      <w:r w:rsidRPr="00A960A1">
        <w:rPr>
          <w:i/>
        </w:rPr>
        <w:t>В</w:t>
      </w:r>
      <w:proofErr w:type="gramEnd"/>
      <w:r w:rsidRPr="00A960A1">
        <w:rPr>
          <w:i/>
        </w:rPr>
        <w:t xml:space="preserve"> контракте предусматривается погашение обязательства в сумме 12000 руб</w:t>
      </w:r>
      <w:r w:rsidR="006B25D5" w:rsidRPr="00A960A1">
        <w:rPr>
          <w:i/>
        </w:rPr>
        <w:t>.</w:t>
      </w:r>
      <w:r w:rsidRPr="00A960A1">
        <w:rPr>
          <w:i/>
        </w:rPr>
        <w:t xml:space="preserve"> через 300 дней. Первоначальная сумма долга 10 000 руб. Определить доходность ссудной операции в виде простой годовой ставки наращения при К = 360.</w:t>
      </w:r>
    </w:p>
    <w:p w:rsidR="00BF7992" w:rsidRDefault="00086A27" w:rsidP="00A960A1">
      <w:pPr>
        <w:suppressAutoHyphens/>
        <w:jc w:val="both"/>
      </w:pPr>
      <m:oMathPara>
        <m:oMath>
          <m:r>
            <w:rPr>
              <w:rFonts w:ascii="Cambria Math" w:hAnsi="Cambria Math"/>
              <w:lang w:val="en-US"/>
            </w:rPr>
            <w:lastRenderedPageBreak/>
            <m:t>i=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12000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10000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360</m:t>
                  </m:r>
                </m:den>
              </m:f>
            </m:den>
          </m:f>
          <m:r>
            <w:rPr>
              <w:rFonts w:ascii="Cambria Math" w:hAnsi="Cambria Math"/>
              <w:lang w:val="en-US"/>
            </w:rPr>
            <m:t xml:space="preserve">=0,24 </m:t>
          </m:r>
          <m:r>
            <w:rPr>
              <w:rFonts w:ascii="Cambria Math" w:hAnsi="Cambria Math"/>
            </w:rPr>
            <m:t>или 24%</m:t>
          </m:r>
        </m:oMath>
      </m:oMathPara>
    </w:p>
    <w:p w:rsidR="00BF7992" w:rsidRPr="00A960A1" w:rsidRDefault="00BF7992" w:rsidP="00A960A1">
      <w:pPr>
        <w:suppressAutoHyphens/>
        <w:jc w:val="both"/>
        <w:rPr>
          <w:i/>
        </w:rPr>
      </w:pPr>
      <w:r w:rsidRPr="00A960A1">
        <w:rPr>
          <w:i/>
        </w:rPr>
        <w:t>Пример 5. Какова должна быть продолжительность ссуды в днях для того, чтобы долг равный 9000 руб</w:t>
      </w:r>
      <w:r w:rsidR="00A960A1">
        <w:rPr>
          <w:i/>
        </w:rPr>
        <w:t>.</w:t>
      </w:r>
      <w:r w:rsidRPr="00A960A1">
        <w:rPr>
          <w:i/>
        </w:rPr>
        <w:t>, вырос до 10000 руб. при условии, что простая ставка наращения равна 18,5% годовых при К = 365?</w:t>
      </w:r>
    </w:p>
    <w:p w:rsidR="00086A27" w:rsidRPr="00086A27" w:rsidRDefault="00086A27" w:rsidP="00A960A1">
      <w:pPr>
        <w:suppressAutoHyphens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t=K×n=K×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</m:oMath>
      </m:oMathPara>
    </w:p>
    <w:p w:rsidR="00086A27" w:rsidRPr="00086A27" w:rsidRDefault="00086A27" w:rsidP="00A960A1">
      <w:pPr>
        <w:suppressAutoHyphens/>
        <w:jc w:val="both"/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t=365×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10000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9000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0,185</m:t>
              </m:r>
            </m:den>
          </m:f>
          <m:r>
            <w:rPr>
              <w:rFonts w:ascii="Cambria Math" w:hAnsi="Cambria Math"/>
              <w:lang w:val="en-US"/>
            </w:rPr>
            <m:t xml:space="preserve">=219 </m:t>
          </m:r>
          <m:r>
            <w:rPr>
              <w:rFonts w:ascii="Cambria Math" w:hAnsi="Cambria Math"/>
            </w:rPr>
            <m:t>дней</m:t>
          </m:r>
        </m:oMath>
      </m:oMathPara>
    </w:p>
    <w:p w:rsidR="00BF7992" w:rsidRPr="00027186" w:rsidRDefault="00086A27" w:rsidP="00A960A1">
      <w:pPr>
        <w:suppressAutoHyphens/>
        <w:jc w:val="both"/>
        <w:rPr>
          <w:lang w:val="en-US"/>
        </w:rPr>
      </w:pPr>
      <w:r w:rsidRPr="00086A27">
        <w:rPr>
          <w:lang w:val="en-US"/>
        </w:rPr>
        <w:t xml:space="preserve"> </w:t>
      </w:r>
    </w:p>
    <w:p w:rsidR="00BF7992" w:rsidRDefault="00BF7992" w:rsidP="00A960A1">
      <w:pPr>
        <w:numPr>
          <w:ilvl w:val="0"/>
          <w:numId w:val="12"/>
        </w:numPr>
        <w:suppressAutoHyphens/>
        <w:jc w:val="center"/>
        <w:rPr>
          <w:b/>
        </w:rPr>
      </w:pPr>
      <w:r w:rsidRPr="006B25D5">
        <w:rPr>
          <w:b/>
        </w:rPr>
        <w:t>Сложная процентная ставка</w:t>
      </w:r>
      <w:r w:rsidR="006B25D5">
        <w:rPr>
          <w:b/>
        </w:rPr>
        <w:t xml:space="preserve"> наращения</w:t>
      </w:r>
    </w:p>
    <w:p w:rsidR="006B25D5" w:rsidRPr="006B25D5" w:rsidRDefault="006B25D5" w:rsidP="00A960A1">
      <w:pPr>
        <w:suppressAutoHyphens/>
        <w:ind w:left="720"/>
        <w:rPr>
          <w:b/>
        </w:rPr>
      </w:pPr>
    </w:p>
    <w:p w:rsidR="00BF7992" w:rsidRDefault="00BF7992" w:rsidP="00A960A1">
      <w:pPr>
        <w:suppressAutoHyphens/>
        <w:ind w:firstLine="709"/>
        <w:jc w:val="both"/>
      </w:pPr>
      <w:r w:rsidRPr="006B25D5">
        <w:rPr>
          <w:b/>
          <w:i/>
        </w:rPr>
        <w:t>Сложная процентная ставка наращения</w:t>
      </w:r>
      <w:r>
        <w:t xml:space="preserve"> – это ставка, при которой база начисления является переменной, т.е. проценты начисляются на проценты.</w:t>
      </w:r>
    </w:p>
    <w:p w:rsidR="00086A27" w:rsidRDefault="00086A27" w:rsidP="00A960A1">
      <w:pPr>
        <w:suppressAutoHyphens/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S=P×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1+i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:rsidR="00BF7992" w:rsidRDefault="00BF7992" w:rsidP="00A960A1">
      <w:pPr>
        <w:suppressAutoHyphens/>
        <w:jc w:val="both"/>
        <w:rPr>
          <w:lang w:val="en-US"/>
        </w:rPr>
      </w:pPr>
    </w:p>
    <w:p w:rsidR="00BF7992" w:rsidRDefault="00BF7992" w:rsidP="00A960A1">
      <w:pPr>
        <w:suppressAutoHyphens/>
        <w:jc w:val="both"/>
      </w:pPr>
      <w:r>
        <w:rPr>
          <w:i/>
        </w:rPr>
        <w:t>Пример</w:t>
      </w:r>
      <w:r w:rsidRPr="00A960A1">
        <w:rPr>
          <w:i/>
        </w:rPr>
        <w:t xml:space="preserve"> 6. Какой величины достигнет долг, равный 6000 руб. через 4 года при росте по сложной ставке наращения 18,5% годовых?</w:t>
      </w:r>
    </w:p>
    <w:p w:rsidR="00BF7992" w:rsidRPr="00086A27" w:rsidRDefault="00086A27" w:rsidP="00A960A1">
      <w:pPr>
        <w:suppressAutoHyphens/>
        <w:jc w:val="both"/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S=6000×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1+0,185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 xml:space="preserve">=11831,09 </m:t>
          </m:r>
          <m:r>
            <w:rPr>
              <w:rFonts w:ascii="Cambria Math" w:hAnsi="Cambria Math"/>
            </w:rPr>
            <m:t>руб.</m:t>
          </m:r>
        </m:oMath>
      </m:oMathPara>
    </w:p>
    <w:p w:rsidR="00086A27" w:rsidRPr="00086A27" w:rsidRDefault="00086A27" w:rsidP="00A960A1">
      <w:pPr>
        <w:suppressAutoHyphens/>
        <w:jc w:val="both"/>
        <w:rPr>
          <w:i/>
        </w:rPr>
      </w:pPr>
    </w:p>
    <w:p w:rsidR="00BF7992" w:rsidRPr="00A960A1" w:rsidRDefault="00BF7992" w:rsidP="00A960A1">
      <w:pPr>
        <w:suppressAutoHyphens/>
        <w:jc w:val="both"/>
        <w:rPr>
          <w:i/>
        </w:rPr>
      </w:pPr>
      <w:r>
        <w:rPr>
          <w:i/>
        </w:rPr>
        <w:t xml:space="preserve">Пример 7. </w:t>
      </w:r>
      <w:r w:rsidRPr="00A960A1">
        <w:rPr>
          <w:i/>
        </w:rPr>
        <w:t>Какой величины достигнет долг, равный 8000 руб. через 4,6 года при росте по сложной ставке наращения 20% годовых?</w:t>
      </w:r>
    </w:p>
    <w:p w:rsidR="00BF7992" w:rsidRPr="00086A27" w:rsidRDefault="00086A27" w:rsidP="00A960A1">
      <w:pPr>
        <w:suppressAutoHyphens/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S=8000×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4,6</m:t>
              </m:r>
            </m:sup>
          </m:sSup>
          <m:r>
            <w:rPr>
              <w:rFonts w:ascii="Cambria Math" w:hAnsi="Cambria Math"/>
            </w:rPr>
            <m:t>=18506 руб.</m:t>
          </m:r>
        </m:oMath>
      </m:oMathPara>
    </w:p>
    <w:p w:rsidR="00BF7992" w:rsidRDefault="00BF7992" w:rsidP="00A960A1">
      <w:pPr>
        <w:suppressAutoHyphens/>
        <w:jc w:val="both"/>
      </w:pPr>
    </w:p>
    <w:p w:rsidR="00BF7992" w:rsidRDefault="00BF7992" w:rsidP="00A960A1">
      <w:pPr>
        <w:suppressAutoHyphens/>
        <w:ind w:firstLine="708"/>
        <w:jc w:val="both"/>
      </w:pPr>
      <w:r>
        <w:rPr>
          <w:b/>
          <w:i/>
        </w:rPr>
        <w:t xml:space="preserve">Номинальная ставка наращения. </w:t>
      </w:r>
      <w:r>
        <w:t>Часто в финансовых операциях в качестве периода наращения процентов используется не год, а месяц, квартал или другой период. В этом случае говорят</w:t>
      </w:r>
      <w:r w:rsidR="006B25D5">
        <w:t>, чт</w:t>
      </w:r>
      <w:r>
        <w:t xml:space="preserve">о проценты начисляются </w:t>
      </w:r>
      <w:r w:rsidR="006B25D5" w:rsidRPr="006B25D5">
        <w:rPr>
          <w:b/>
          <w:i/>
          <w:lang w:val="en-US"/>
        </w:rPr>
        <w:t>m</w:t>
      </w:r>
      <w:r>
        <w:rPr>
          <w:b/>
        </w:rPr>
        <w:t xml:space="preserve"> </w:t>
      </w:r>
      <w:r>
        <w:t xml:space="preserve">раз в году. В контрактах обычно фиксируется не ставка за период, а годовая ставка, которая в этом случае называется номинальной. </w:t>
      </w:r>
    </w:p>
    <w:p w:rsidR="00521152" w:rsidRDefault="00521152" w:rsidP="00A960A1">
      <w:pPr>
        <w:suppressAutoHyphens/>
        <w:jc w:val="center"/>
        <w:rPr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S=P×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m×n</m:t>
              </m:r>
            </m:sup>
          </m:sSup>
        </m:oMath>
      </m:oMathPara>
    </w:p>
    <w:p w:rsidR="00BF7992" w:rsidRPr="00027186" w:rsidRDefault="00BF7992" w:rsidP="00A960A1">
      <w:pPr>
        <w:suppressAutoHyphens/>
        <w:jc w:val="both"/>
        <w:rPr>
          <w:b/>
        </w:rPr>
      </w:pPr>
    </w:p>
    <w:p w:rsidR="00BF7992" w:rsidRDefault="00BF7992" w:rsidP="00A960A1">
      <w:pPr>
        <w:suppressAutoHyphens/>
        <w:jc w:val="both"/>
      </w:pPr>
      <w:r>
        <w:rPr>
          <w:i/>
        </w:rPr>
        <w:t xml:space="preserve">Пример 8. </w:t>
      </w:r>
      <w:r w:rsidRPr="00A960A1">
        <w:rPr>
          <w:i/>
        </w:rPr>
        <w:t>Какой величины достигнет долг, равный 15000 руб</w:t>
      </w:r>
      <w:r w:rsidR="006B25D5" w:rsidRPr="00A960A1">
        <w:rPr>
          <w:i/>
        </w:rPr>
        <w:t>.</w:t>
      </w:r>
      <w:r w:rsidRPr="00A960A1">
        <w:rPr>
          <w:i/>
        </w:rPr>
        <w:t xml:space="preserve"> через 5,7 года при росте по сложной ставке наращения 16,5% годовых при начислении процентов раз в году и помесячно?</w:t>
      </w:r>
    </w:p>
    <w:p w:rsidR="00521152" w:rsidRPr="00521152" w:rsidRDefault="00521152" w:rsidP="00A960A1">
      <w:pPr>
        <w:suppressAutoHyphens/>
        <w:jc w:val="both"/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S=15000×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1+0,165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5,7</m:t>
              </m:r>
            </m:sup>
          </m:sSup>
          <m:r>
            <w:rPr>
              <w:rFonts w:ascii="Cambria Math" w:hAnsi="Cambria Math"/>
              <w:lang w:val="en-US"/>
            </w:rPr>
            <m:t xml:space="preserve">=35821,93 </m:t>
          </m:r>
          <m:r>
            <w:rPr>
              <w:rFonts w:ascii="Cambria Math" w:hAnsi="Cambria Math"/>
            </w:rPr>
            <m:t>руб.</m:t>
          </m:r>
        </m:oMath>
      </m:oMathPara>
    </w:p>
    <w:p w:rsidR="00521152" w:rsidRPr="00521152" w:rsidRDefault="00521152" w:rsidP="00A960A1">
      <w:pPr>
        <w:suppressAutoHyphens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S=15000×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0,165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12×5,7</m:t>
              </m:r>
            </m:sup>
          </m:sSup>
          <m:r>
            <w:rPr>
              <w:rFonts w:ascii="Cambria Math" w:hAnsi="Cambria Math"/>
            </w:rPr>
            <m:t>=38173,55 руб.</m:t>
          </m:r>
        </m:oMath>
      </m:oMathPara>
    </w:p>
    <w:p w:rsidR="00BF7992" w:rsidRDefault="00BF7992" w:rsidP="00A960A1">
      <w:pPr>
        <w:suppressAutoHyphens/>
        <w:jc w:val="both"/>
      </w:pPr>
    </w:p>
    <w:p w:rsidR="00684842" w:rsidRDefault="00684842" w:rsidP="00A960A1">
      <w:pPr>
        <w:suppressAutoHyphens/>
        <w:jc w:val="both"/>
      </w:pPr>
    </w:p>
    <w:p w:rsidR="00684842" w:rsidRPr="007259E5" w:rsidRDefault="00684842" w:rsidP="00A960A1">
      <w:pPr>
        <w:numPr>
          <w:ilvl w:val="0"/>
          <w:numId w:val="12"/>
        </w:numPr>
        <w:suppressAutoHyphens/>
        <w:jc w:val="center"/>
        <w:rPr>
          <w:b/>
        </w:rPr>
      </w:pPr>
      <w:r w:rsidRPr="007259E5">
        <w:rPr>
          <w:b/>
        </w:rPr>
        <w:lastRenderedPageBreak/>
        <w:t>Расчет наращенных сумм в условиях инфляции</w:t>
      </w:r>
    </w:p>
    <w:p w:rsidR="00684842" w:rsidRDefault="00684842" w:rsidP="00A960A1">
      <w:pPr>
        <w:suppressAutoHyphens/>
      </w:pPr>
    </w:p>
    <w:p w:rsidR="00684842" w:rsidRDefault="00684842" w:rsidP="00A960A1">
      <w:pPr>
        <w:suppressAutoHyphens/>
        <w:ind w:firstLine="709"/>
        <w:jc w:val="both"/>
      </w:pPr>
      <w:r>
        <w:t>В целях уменьшения воздействия инфляции и компенсации потерь от снижения покупательной способности денег используются различные методы. Один из них – индексация процентной ставки. Сущность его в том. Что процентная ставка корректируется в соответствии с темпом инфляции. Ставку, скорректированную на инфляцию, условно можно назвать брутто-ставкой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</m:oMath>
      <w:r w:rsidRPr="001C564E">
        <w:t>)</w:t>
      </w:r>
      <w:r>
        <w:t>.</w:t>
      </w:r>
    </w:p>
    <w:p w:rsidR="00684842" w:rsidRPr="00521152" w:rsidRDefault="001B7DF3" w:rsidP="00A960A1">
      <w:pPr>
        <w:suppressAutoHyphens/>
        <w:jc w:val="center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α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1+n×i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×In-1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,</m:t>
          </m:r>
        </m:oMath>
      </m:oMathPara>
    </w:p>
    <w:p w:rsidR="00684842" w:rsidRPr="00684842" w:rsidRDefault="00684842" w:rsidP="00A960A1">
      <w:pPr>
        <w:suppressAutoHyphens/>
      </w:pPr>
      <w:r>
        <w:t>где</w:t>
      </w:r>
      <w:r w:rsidRPr="00684842">
        <w:t xml:space="preserve"> </w:t>
      </w:r>
      <w:r w:rsidRPr="00521152">
        <w:rPr>
          <w:i/>
          <w:lang w:val="en-US"/>
        </w:rPr>
        <w:t>In</w:t>
      </w:r>
      <w:r w:rsidRPr="00684842">
        <w:t xml:space="preserve"> – </w:t>
      </w:r>
      <w:r>
        <w:t>индекс</w:t>
      </w:r>
      <w:r w:rsidRPr="00684842">
        <w:t xml:space="preserve"> </w:t>
      </w:r>
      <w:r>
        <w:t>инфляции;</w:t>
      </w:r>
    </w:p>
    <w:p w:rsidR="00684842" w:rsidRPr="001C564E" w:rsidRDefault="00684842" w:rsidP="00A960A1">
      <w:pPr>
        <w:suppressAutoHyphens/>
      </w:pPr>
      <w:r w:rsidRPr="00521152">
        <w:rPr>
          <w:i/>
          <w:lang w:val="en-US"/>
        </w:rPr>
        <w:t>n</w:t>
      </w:r>
      <w:r w:rsidRPr="001C564E">
        <w:t xml:space="preserve"> – </w:t>
      </w:r>
      <w:proofErr w:type="gramStart"/>
      <w:r>
        <w:t>срок</w:t>
      </w:r>
      <w:proofErr w:type="gramEnd"/>
      <w:r>
        <w:t xml:space="preserve"> кредита;</w:t>
      </w:r>
    </w:p>
    <w:p w:rsidR="00684842" w:rsidRDefault="00684842" w:rsidP="00A960A1">
      <w:pPr>
        <w:suppressAutoHyphens/>
      </w:pPr>
      <w:r w:rsidRPr="00521152">
        <w:rPr>
          <w:i/>
          <w:lang w:val="en-US"/>
        </w:rPr>
        <w:t>i</w:t>
      </w:r>
      <w:r>
        <w:t xml:space="preserve">- </w:t>
      </w:r>
      <w:proofErr w:type="gramStart"/>
      <w:r>
        <w:t>номинальная</w:t>
      </w:r>
      <w:proofErr w:type="gramEnd"/>
      <w:r>
        <w:t xml:space="preserve"> процентная ставка. </w:t>
      </w:r>
    </w:p>
    <w:p w:rsidR="00684842" w:rsidRDefault="00684842" w:rsidP="00A960A1">
      <w:pPr>
        <w:suppressAutoHyphens/>
      </w:pPr>
    </w:p>
    <w:p w:rsidR="00684842" w:rsidRDefault="00684842" w:rsidP="00A960A1">
      <w:pPr>
        <w:suppressAutoHyphens/>
        <w:jc w:val="both"/>
      </w:pPr>
      <w:r>
        <w:rPr>
          <w:i/>
        </w:rPr>
        <w:t xml:space="preserve">Пример 9. </w:t>
      </w:r>
      <w:r w:rsidRPr="00A960A1">
        <w:rPr>
          <w:i/>
        </w:rPr>
        <w:t>Банк выдал на 6 месяцев кредит – 0,</w:t>
      </w:r>
      <w:proofErr w:type="gramStart"/>
      <w:r w:rsidRPr="00A960A1">
        <w:rPr>
          <w:i/>
        </w:rPr>
        <w:t>5  млн.</w:t>
      </w:r>
      <w:proofErr w:type="gramEnd"/>
      <w:r w:rsidRPr="00A960A1">
        <w:rPr>
          <w:i/>
        </w:rPr>
        <w:t xml:space="preserve"> руб. Ожидаемы месячный уровень инфляции – 2%, требуемая реальная доходность операции равна 10% годовых. Определить ставку процентов по кредиту с учетом инфляции, размер наращенной суммы и величину процентного платежа.</w:t>
      </w:r>
    </w:p>
    <w:p w:rsidR="00521152" w:rsidRPr="00DE2DB0" w:rsidRDefault="00521152" w:rsidP="00A960A1">
      <w:pPr>
        <w:suppressAutoHyphens/>
        <w:jc w:val="both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In=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1+0,02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6</m:t>
              </m:r>
            </m:sup>
          </m:sSup>
          <m:r>
            <w:rPr>
              <w:rFonts w:ascii="Cambria Math" w:hAnsi="Cambria Math"/>
              <w:lang w:val="en-US"/>
            </w:rPr>
            <m:t>=1,1262</m:t>
          </m:r>
        </m:oMath>
      </m:oMathPara>
    </w:p>
    <w:p w:rsidR="00521152" w:rsidRPr="00DE2DB0" w:rsidRDefault="001B7DF3" w:rsidP="00A960A1">
      <w:pPr>
        <w:suppressAutoHyphens/>
        <w:jc w:val="both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α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1+0,5×0,1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×1,1262-1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0,5</m:t>
              </m:r>
            </m:den>
          </m:f>
          <m:r>
            <w:rPr>
              <w:rFonts w:ascii="Cambria Math" w:hAnsi="Cambria Math"/>
              <w:lang w:val="en-US"/>
            </w:rPr>
            <m:t xml:space="preserve">=0,365 </m:t>
          </m:r>
          <m:r>
            <w:rPr>
              <w:rFonts w:ascii="Cambria Math" w:hAnsi="Cambria Math"/>
            </w:rPr>
            <m:t xml:space="preserve">или 36,5% </m:t>
          </m:r>
        </m:oMath>
      </m:oMathPara>
    </w:p>
    <w:p w:rsidR="00DE2DB0" w:rsidRPr="00DE2DB0" w:rsidRDefault="001B7DF3" w:rsidP="00A960A1">
      <w:pPr>
        <w:suppressAutoHyphens/>
        <w:jc w:val="both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α</m:t>
              </m:r>
            </m:sub>
          </m:sSub>
          <m:r>
            <w:rPr>
              <w:rFonts w:ascii="Cambria Math" w:hAnsi="Cambria Math"/>
              <w:lang w:val="en-US"/>
            </w:rPr>
            <m:t>=0,5×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1+0,5×0,365</m:t>
              </m:r>
            </m:e>
          </m:d>
          <m:r>
            <w:rPr>
              <w:rFonts w:ascii="Cambria Math" w:hAnsi="Cambria Math"/>
              <w:lang w:val="en-US"/>
            </w:rPr>
            <m:t xml:space="preserve">=0,59125 </m:t>
          </m:r>
          <m:r>
            <w:rPr>
              <w:rFonts w:ascii="Cambria Math" w:hAnsi="Cambria Math"/>
            </w:rPr>
            <m:t>млн руб.</m:t>
          </m:r>
        </m:oMath>
      </m:oMathPara>
    </w:p>
    <w:p w:rsidR="00DE2DB0" w:rsidRPr="00DE2DB0" w:rsidRDefault="00DE2DB0" w:rsidP="00A960A1">
      <w:pPr>
        <w:suppressAutoHyphens/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I=0,59125-0,5=0,09125 млн руб.</m:t>
          </m:r>
        </m:oMath>
      </m:oMathPara>
    </w:p>
    <w:p w:rsidR="00684842" w:rsidRDefault="00684842" w:rsidP="00A960A1">
      <w:pPr>
        <w:suppressAutoHyphens/>
        <w:jc w:val="both"/>
      </w:pPr>
    </w:p>
    <w:p w:rsidR="00684842" w:rsidRDefault="00684842" w:rsidP="00A960A1">
      <w:pPr>
        <w:suppressAutoHyphens/>
        <w:ind w:firstLine="708"/>
        <w:jc w:val="both"/>
      </w:pPr>
      <w:r>
        <w:t xml:space="preserve">При выдаче долгосрочных кредитов сложная процентная ставка, обеспечивающая при годовом уровне </w:t>
      </w:r>
      <w:proofErr w:type="gramStart"/>
      <w:r>
        <w:t xml:space="preserve">инфляции </w:t>
      </w:r>
      <m:oMath>
        <m:r>
          <m:rPr>
            <m:sty m:val="bi"/>
          </m:rPr>
          <w:rPr>
            <w:rFonts w:ascii="Cambria Math" w:hAnsi="Cambria Math"/>
          </w:rPr>
          <m:t>α</m:t>
        </m:r>
      </m:oMath>
      <w:r>
        <w:t>,</w:t>
      </w:r>
      <w:proofErr w:type="gramEnd"/>
      <w:r>
        <w:t xml:space="preserve"> реальную эффективность кредитной операции, определяется по формуле</w:t>
      </w:r>
    </w:p>
    <w:p w:rsidR="00684842" w:rsidRDefault="001B7DF3" w:rsidP="00A960A1">
      <w:pPr>
        <w:suppressAutoHyphens/>
        <w:jc w:val="center"/>
        <w:rPr>
          <w:b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α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en-US"/>
            </w:rPr>
            <m:t>=i+α+i×α</m:t>
          </m:r>
        </m:oMath>
      </m:oMathPara>
    </w:p>
    <w:p w:rsidR="00684842" w:rsidRPr="00A960A1" w:rsidRDefault="00684842" w:rsidP="00A960A1">
      <w:pPr>
        <w:suppressAutoHyphens/>
        <w:jc w:val="both"/>
      </w:pPr>
      <w:r>
        <w:rPr>
          <w:i/>
        </w:rPr>
        <w:t>Пример</w:t>
      </w:r>
      <w:r w:rsidRPr="00A960A1">
        <w:rPr>
          <w:i/>
        </w:rPr>
        <w:t xml:space="preserve"> 10. Кредит в 1,5 млн </w:t>
      </w:r>
      <w:proofErr w:type="spellStart"/>
      <w:r w:rsidRPr="00A960A1">
        <w:rPr>
          <w:i/>
        </w:rPr>
        <w:t>руб</w:t>
      </w:r>
      <w:proofErr w:type="spellEnd"/>
      <w:r w:rsidRPr="00A960A1">
        <w:rPr>
          <w:i/>
        </w:rPr>
        <w:t xml:space="preserve"> выдан на 2 года. Реальная доходность должна составлять 11% годовых (сложные проценты). Расчетный уровень инфляции 16% в год. Определить ставку процентов при выдаче кредита, а также наращенную сумму.</w:t>
      </w:r>
    </w:p>
    <w:p w:rsidR="00DE2DB0" w:rsidRPr="00DE2DB0" w:rsidRDefault="001B7DF3" w:rsidP="00A960A1">
      <w:pPr>
        <w:suppressAutoHyphens/>
        <w:jc w:val="both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α</m:t>
              </m:r>
            </m:sub>
          </m:sSub>
          <m:r>
            <w:rPr>
              <w:rFonts w:ascii="Cambria Math" w:hAnsi="Cambria Math"/>
              <w:lang w:val="en-US"/>
            </w:rPr>
            <m:t xml:space="preserve">=0,11+0,16+0,11×0,16=0,2876 </m:t>
          </m:r>
        </m:oMath>
      </m:oMathPara>
    </w:p>
    <w:p w:rsidR="00DE2DB0" w:rsidRPr="00DE2DB0" w:rsidRDefault="001B7DF3" w:rsidP="00A960A1">
      <w:pPr>
        <w:suppressAutoHyphens/>
        <w:jc w:val="both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α</m:t>
              </m:r>
            </m:sub>
          </m:sSub>
          <m:r>
            <w:rPr>
              <w:rFonts w:ascii="Cambria Math" w:hAnsi="Cambria Math"/>
              <w:lang w:val="en-US"/>
            </w:rPr>
            <m:t>=1,5×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1+0,2876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=2,4869 </m:t>
          </m:r>
          <m:r>
            <w:rPr>
              <w:rFonts w:ascii="Cambria Math" w:hAnsi="Cambria Math"/>
            </w:rPr>
            <m:t>млн. руб.</m:t>
          </m:r>
        </m:oMath>
      </m:oMathPara>
    </w:p>
    <w:p w:rsidR="00684842" w:rsidRDefault="00684842" w:rsidP="00A960A1">
      <w:pPr>
        <w:suppressAutoHyphens/>
        <w:jc w:val="both"/>
      </w:pPr>
    </w:p>
    <w:p w:rsidR="00684842" w:rsidRDefault="00684842" w:rsidP="00A960A1">
      <w:pPr>
        <w:suppressAutoHyphens/>
        <w:ind w:firstLine="708"/>
        <w:jc w:val="both"/>
      </w:pPr>
      <w:r>
        <w:t>В случае, когда применяется величина индекса инфляции за весь срок кредита, процентная става, учитывающая инфляцию, определяется по формуле:</w:t>
      </w:r>
    </w:p>
    <w:p w:rsidR="00DE2DB0" w:rsidRDefault="001B7DF3" w:rsidP="00A960A1">
      <w:pPr>
        <w:suppressAutoHyphens/>
        <w:jc w:val="center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α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1+i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×</m:t>
              </m:r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In</m:t>
                  </m:r>
                </m:e>
              </m:rad>
            </m:e>
          </m:d>
          <m:r>
            <m:rPr>
              <m:sty m:val="bi"/>
            </m:rPr>
            <w:rPr>
              <w:rFonts w:ascii="Cambria Math" w:hAnsi="Cambria Math"/>
            </w:rPr>
            <m:t>-1</m:t>
          </m:r>
        </m:oMath>
      </m:oMathPara>
    </w:p>
    <w:p w:rsidR="00684842" w:rsidRPr="00CB3B59" w:rsidRDefault="00684842" w:rsidP="00A960A1">
      <w:pPr>
        <w:suppressAutoHyphens/>
        <w:jc w:val="center"/>
        <w:rPr>
          <w:b/>
        </w:rPr>
      </w:pPr>
    </w:p>
    <w:p w:rsidR="00684842" w:rsidRDefault="00684842" w:rsidP="00A960A1">
      <w:pPr>
        <w:suppressAutoHyphens/>
        <w:jc w:val="both"/>
      </w:pPr>
      <w:r>
        <w:rPr>
          <w:i/>
        </w:rPr>
        <w:t xml:space="preserve">Пример 11. </w:t>
      </w:r>
      <w:r w:rsidRPr="00A960A1">
        <w:rPr>
          <w:i/>
        </w:rPr>
        <w:t xml:space="preserve">Кредит 2 млн </w:t>
      </w:r>
      <w:proofErr w:type="spellStart"/>
      <w:r w:rsidRPr="00A960A1">
        <w:rPr>
          <w:i/>
        </w:rPr>
        <w:t>руб</w:t>
      </w:r>
      <w:proofErr w:type="spellEnd"/>
      <w:r w:rsidRPr="00A960A1">
        <w:rPr>
          <w:i/>
        </w:rPr>
        <w:t xml:space="preserve"> выдан на 3 года. На этот период прогнозируется рост </w:t>
      </w:r>
      <w:proofErr w:type="gramStart"/>
      <w:r w:rsidRPr="00A960A1">
        <w:rPr>
          <w:i/>
        </w:rPr>
        <w:t>цен  1</w:t>
      </w:r>
      <w:proofErr w:type="gramEnd"/>
      <w:r w:rsidRPr="00A960A1">
        <w:rPr>
          <w:i/>
        </w:rPr>
        <w:t>,5 раза. Определить ставку процентов при выдаче кредита и наращенную сумму долга, если реальная доходность должна составлять 12% по ставке сложных процентов.</w:t>
      </w:r>
    </w:p>
    <w:p w:rsidR="00684842" w:rsidRPr="00FA7750" w:rsidRDefault="001B7DF3" w:rsidP="00A960A1">
      <w:pPr>
        <w:suppressAutoHyphens/>
        <w:jc w:val="both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1+0,12</m:t>
                  </m:r>
                </m:e>
              </m:d>
              <m:r>
                <w:rPr>
                  <w:rFonts w:ascii="Cambria Math" w:hAnsi="Cambria Math"/>
                </w:rPr>
                <m:t>×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1,5</m:t>
                  </m:r>
                </m:e>
              </m:rad>
            </m:e>
          </m:d>
          <m:r>
            <w:rPr>
              <w:rFonts w:ascii="Cambria Math" w:hAnsi="Cambria Math"/>
            </w:rPr>
            <m:t>-1=0,28 или 28,2%</m:t>
          </m:r>
        </m:oMath>
      </m:oMathPara>
    </w:p>
    <w:p w:rsidR="00FA7750" w:rsidRPr="00FA7750" w:rsidRDefault="001B7DF3" w:rsidP="00A960A1">
      <w:pPr>
        <w:suppressAutoHyphens/>
        <w:jc w:val="both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</w:rPr>
            <m:t>=2×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1+0,282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=4,24 млн. руб.</m:t>
          </m:r>
        </m:oMath>
      </m:oMathPara>
    </w:p>
    <w:p w:rsidR="00684842" w:rsidRDefault="00684842" w:rsidP="00A960A1">
      <w:pPr>
        <w:suppressAutoHyphens/>
        <w:jc w:val="both"/>
      </w:pPr>
    </w:p>
    <w:p w:rsidR="00684842" w:rsidRDefault="00684842" w:rsidP="00A960A1">
      <w:pPr>
        <w:suppressAutoHyphens/>
        <w:ind w:firstLine="708"/>
        <w:jc w:val="both"/>
        <w:rPr>
          <w:szCs w:val="28"/>
        </w:rPr>
      </w:pPr>
    </w:p>
    <w:p w:rsidR="00684842" w:rsidRPr="00684842" w:rsidRDefault="00684842" w:rsidP="00A960A1">
      <w:pPr>
        <w:numPr>
          <w:ilvl w:val="0"/>
          <w:numId w:val="12"/>
        </w:numPr>
        <w:suppressAutoHyphens/>
        <w:jc w:val="center"/>
        <w:rPr>
          <w:b/>
          <w:szCs w:val="28"/>
        </w:rPr>
      </w:pPr>
      <w:r w:rsidRPr="00684842">
        <w:rPr>
          <w:b/>
          <w:szCs w:val="28"/>
        </w:rPr>
        <w:t>Консолидация платежей</w:t>
      </w:r>
    </w:p>
    <w:p w:rsidR="00684842" w:rsidRDefault="00684842" w:rsidP="00A960A1">
      <w:pPr>
        <w:suppressAutoHyphens/>
        <w:ind w:left="720"/>
        <w:rPr>
          <w:szCs w:val="28"/>
        </w:rPr>
      </w:pPr>
    </w:p>
    <w:p w:rsidR="00684842" w:rsidRPr="009910E5" w:rsidRDefault="00684842" w:rsidP="00A960A1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Изменение хозяйственной ситуации нередко побуждает одну из сторон-участниц коммерческой сделки обратиться к другой стороне с предложением изменить условия ранее заключенных соглашений.</w:t>
      </w:r>
    </w:p>
    <w:p w:rsidR="00684842" w:rsidRDefault="00684842" w:rsidP="00A960A1">
      <w:pPr>
        <w:suppressAutoHyphens/>
        <w:jc w:val="both"/>
        <w:rPr>
          <w:szCs w:val="28"/>
        </w:rPr>
      </w:pPr>
      <w:r w:rsidRPr="00684842">
        <w:rPr>
          <w:szCs w:val="28"/>
        </w:rPr>
        <w:tab/>
      </w:r>
      <w:r>
        <w:rPr>
          <w:szCs w:val="28"/>
        </w:rPr>
        <w:t xml:space="preserve">Наиболее часто предлагается: изменить сроки платежей в один (консолидировать платежи) с установлением единого срока погашения и т.п. Естественно, что предлагаемые изменения должны быть безубыточны для обеих </w:t>
      </w:r>
      <w:proofErr w:type="gramStart"/>
      <w:r>
        <w:rPr>
          <w:szCs w:val="28"/>
        </w:rPr>
        <w:t>сторон ,</w:t>
      </w:r>
      <w:proofErr w:type="gramEnd"/>
      <w:r>
        <w:rPr>
          <w:szCs w:val="28"/>
        </w:rPr>
        <w:t xml:space="preserve"> т.е. основным принципом изменения условия сделки (контракта) является принцип </w:t>
      </w:r>
      <w:r>
        <w:rPr>
          <w:b/>
          <w:i/>
          <w:szCs w:val="28"/>
        </w:rPr>
        <w:t xml:space="preserve">финансовой эквивалентности. </w:t>
      </w:r>
      <w:r>
        <w:rPr>
          <w:szCs w:val="28"/>
        </w:rPr>
        <w:t xml:space="preserve"> Для решения таких задач используется уравнение эквивалентности, в котором сумма заменяемых платежей, приведенных к одному моменту времени, приравнена к сумме платежей по новому обязательству, приведенной к той же дате.</w:t>
      </w:r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ab/>
        <w:t xml:space="preserve">При консолидации нескольких платежей в один при условии, что срок нового консолидированного платежа больше ранее установленных сроков, т.е. </w:t>
      </w:r>
      <w:r>
        <w:rPr>
          <w:szCs w:val="28"/>
          <w:lang w:val="en-US"/>
        </w:rPr>
        <w:t>n</w:t>
      </w:r>
      <w:proofErr w:type="gramStart"/>
      <w:r w:rsidRPr="00C50708">
        <w:rPr>
          <w:sz w:val="16"/>
          <w:szCs w:val="16"/>
        </w:rPr>
        <w:t xml:space="preserve">0 </w:t>
      </w:r>
      <w:r w:rsidRPr="00C50708">
        <w:rPr>
          <w:szCs w:val="28"/>
        </w:rPr>
        <w:t>&gt;</w:t>
      </w:r>
      <w:r>
        <w:rPr>
          <w:szCs w:val="28"/>
          <w:lang w:val="en-US"/>
        </w:rPr>
        <w:t>n</w:t>
      </w:r>
      <w:proofErr w:type="gramEnd"/>
      <w:r w:rsidRPr="00C50708">
        <w:rPr>
          <w:szCs w:val="28"/>
        </w:rPr>
        <w:t xml:space="preserve">1, </w:t>
      </w:r>
      <w:r>
        <w:rPr>
          <w:szCs w:val="28"/>
          <w:lang w:val="en-US"/>
        </w:rPr>
        <w:t>n</w:t>
      </w:r>
      <w:r w:rsidRPr="00C50708">
        <w:rPr>
          <w:szCs w:val="28"/>
        </w:rPr>
        <w:t>2, …..</w:t>
      </w:r>
      <w:proofErr w:type="spellStart"/>
      <w:r>
        <w:rPr>
          <w:szCs w:val="28"/>
          <w:lang w:val="en-US"/>
        </w:rPr>
        <w:t>nj</w:t>
      </w:r>
      <w:proofErr w:type="spellEnd"/>
      <w:r>
        <w:rPr>
          <w:szCs w:val="28"/>
        </w:rPr>
        <w:t>, уравнение эквивалентности имеет вид:</w:t>
      </w:r>
    </w:p>
    <w:p w:rsidR="004945DB" w:rsidRDefault="001B7DF3" w:rsidP="00A960A1">
      <w:pPr>
        <w:suppressAutoHyphens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×i</m:t>
                  </m:r>
                </m:e>
              </m:d>
              <m:r>
                <w:rPr>
                  <w:rFonts w:ascii="Cambria Math" w:hAnsi="Cambria Math"/>
                  <w:szCs w:val="28"/>
                  <w:lang w:val="en-US"/>
                </w:rPr>
                <m:t>,</m:t>
              </m:r>
            </m:e>
          </m:nary>
        </m:oMath>
      </m:oMathPara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S</w:t>
      </w:r>
      <w:r w:rsidRPr="00C50708">
        <w:rPr>
          <w:sz w:val="16"/>
          <w:szCs w:val="16"/>
        </w:rPr>
        <w:t xml:space="preserve">0 </w:t>
      </w:r>
      <w:r w:rsidRPr="00C50708">
        <w:rPr>
          <w:szCs w:val="28"/>
        </w:rPr>
        <w:t xml:space="preserve">– </w:t>
      </w:r>
      <w:r>
        <w:rPr>
          <w:szCs w:val="28"/>
        </w:rPr>
        <w:t>наращенная сумма консолидированного платежа;</w:t>
      </w:r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  <w:lang w:val="en-US"/>
        </w:rPr>
        <w:t>S</w:t>
      </w:r>
      <w:r w:rsidRPr="00C50708">
        <w:rPr>
          <w:sz w:val="16"/>
          <w:szCs w:val="16"/>
        </w:rPr>
        <w:t>1</w:t>
      </w:r>
      <w:r w:rsidRPr="00C50708">
        <w:rPr>
          <w:szCs w:val="28"/>
        </w:rPr>
        <w:t xml:space="preserve">, </w:t>
      </w:r>
      <w:r>
        <w:rPr>
          <w:szCs w:val="28"/>
          <w:lang w:val="en-US"/>
        </w:rPr>
        <w:t>S</w:t>
      </w:r>
      <w:r w:rsidRPr="00C50708">
        <w:rPr>
          <w:sz w:val="16"/>
          <w:szCs w:val="16"/>
        </w:rPr>
        <w:t>2</w:t>
      </w:r>
      <w:proofErr w:type="gramStart"/>
      <w:r w:rsidRPr="00C50708">
        <w:rPr>
          <w:szCs w:val="28"/>
        </w:rPr>
        <w:t>,…</w:t>
      </w:r>
      <w:proofErr w:type="gramEnd"/>
      <w:r w:rsidRPr="00C50708">
        <w:rPr>
          <w:szCs w:val="28"/>
        </w:rPr>
        <w:t>.</w:t>
      </w:r>
      <w:proofErr w:type="spellStart"/>
      <w:r>
        <w:rPr>
          <w:szCs w:val="28"/>
          <w:lang w:val="en-US"/>
        </w:rPr>
        <w:t>S</w:t>
      </w:r>
      <w:r w:rsidRPr="00C50708">
        <w:rPr>
          <w:sz w:val="16"/>
          <w:szCs w:val="16"/>
          <w:lang w:val="en-US"/>
        </w:rPr>
        <w:t>j</w:t>
      </w:r>
      <w:proofErr w:type="spellEnd"/>
      <w:r w:rsidRPr="00C50708">
        <w:rPr>
          <w:szCs w:val="28"/>
        </w:rPr>
        <w:t xml:space="preserve"> – </w:t>
      </w:r>
      <w:r>
        <w:rPr>
          <w:szCs w:val="28"/>
        </w:rPr>
        <w:t xml:space="preserve">платежи, подлежащие консолидации, со сроками уплаты </w:t>
      </w:r>
      <w:r w:rsidRPr="00C50708">
        <w:rPr>
          <w:sz w:val="16"/>
          <w:szCs w:val="16"/>
          <w:lang w:val="en-US"/>
        </w:rPr>
        <w:t>n</w:t>
      </w:r>
      <w:r w:rsidRPr="00C50708">
        <w:rPr>
          <w:sz w:val="16"/>
          <w:szCs w:val="16"/>
        </w:rPr>
        <w:t>1</w:t>
      </w:r>
      <w:r w:rsidRPr="00C50708">
        <w:rPr>
          <w:szCs w:val="28"/>
        </w:rPr>
        <w:t xml:space="preserve">, </w:t>
      </w:r>
      <w:r>
        <w:rPr>
          <w:szCs w:val="28"/>
          <w:lang w:val="en-US"/>
        </w:rPr>
        <w:t>n</w:t>
      </w:r>
      <w:r w:rsidRPr="00C50708">
        <w:rPr>
          <w:sz w:val="16"/>
          <w:szCs w:val="16"/>
        </w:rPr>
        <w:t>2</w:t>
      </w:r>
      <w:r w:rsidRPr="00C50708">
        <w:rPr>
          <w:szCs w:val="28"/>
        </w:rPr>
        <w:t>…</w:t>
      </w:r>
      <w:proofErr w:type="spellStart"/>
      <w:r>
        <w:rPr>
          <w:szCs w:val="28"/>
          <w:lang w:val="en-US"/>
        </w:rPr>
        <w:t>n</w:t>
      </w:r>
      <w:r w:rsidRPr="00C50708">
        <w:rPr>
          <w:sz w:val="16"/>
          <w:szCs w:val="16"/>
          <w:lang w:val="en-US"/>
        </w:rPr>
        <w:t>j</w:t>
      </w:r>
      <w:proofErr w:type="spellEnd"/>
      <w:r>
        <w:rPr>
          <w:szCs w:val="28"/>
        </w:rPr>
        <w:t>;</w:t>
      </w:r>
    </w:p>
    <w:p w:rsidR="00684842" w:rsidRPr="00977AA3" w:rsidRDefault="00684842" w:rsidP="00A960A1">
      <w:pPr>
        <w:suppressAutoHyphens/>
        <w:jc w:val="both"/>
        <w:rPr>
          <w:sz w:val="16"/>
          <w:szCs w:val="16"/>
        </w:rPr>
      </w:pPr>
      <w:proofErr w:type="spellStart"/>
      <w:proofErr w:type="gramStart"/>
      <w:r>
        <w:rPr>
          <w:szCs w:val="28"/>
          <w:lang w:val="en-US"/>
        </w:rPr>
        <w:t>t</w:t>
      </w:r>
      <w:r w:rsidRPr="00C50708">
        <w:rPr>
          <w:sz w:val="16"/>
          <w:szCs w:val="16"/>
          <w:lang w:val="en-US"/>
        </w:rPr>
        <w:t>j</w:t>
      </w:r>
      <w:proofErr w:type="spellEnd"/>
      <w:r w:rsidRPr="00C50708">
        <w:rPr>
          <w:szCs w:val="28"/>
        </w:rPr>
        <w:t>-</w:t>
      </w:r>
      <w:proofErr w:type="gramEnd"/>
      <w:r w:rsidRPr="00C50708">
        <w:rPr>
          <w:szCs w:val="28"/>
        </w:rPr>
        <w:t xml:space="preserve"> </w:t>
      </w:r>
      <w:r>
        <w:rPr>
          <w:szCs w:val="28"/>
        </w:rPr>
        <w:t xml:space="preserve">временные интервалы между сроком </w:t>
      </w:r>
      <w:r>
        <w:rPr>
          <w:szCs w:val="28"/>
          <w:lang w:val="en-US"/>
        </w:rPr>
        <w:t>n</w:t>
      </w:r>
      <w:r w:rsidRPr="00C50708">
        <w:rPr>
          <w:sz w:val="16"/>
          <w:szCs w:val="16"/>
        </w:rPr>
        <w:t>0</w:t>
      </w:r>
      <w:r>
        <w:rPr>
          <w:szCs w:val="28"/>
        </w:rPr>
        <w:t xml:space="preserve"> и </w:t>
      </w:r>
      <w:proofErr w:type="spellStart"/>
      <w:r>
        <w:rPr>
          <w:szCs w:val="28"/>
          <w:lang w:val="en-US"/>
        </w:rPr>
        <w:t>n</w:t>
      </w:r>
      <w:r w:rsidRPr="00C50708">
        <w:rPr>
          <w:sz w:val="16"/>
          <w:szCs w:val="16"/>
          <w:lang w:val="en-US"/>
        </w:rPr>
        <w:t>j</w:t>
      </w:r>
      <w:proofErr w:type="spellEnd"/>
      <w:r w:rsidRPr="00C50708">
        <w:rPr>
          <w:szCs w:val="28"/>
        </w:rPr>
        <w:t xml:space="preserve">, </w:t>
      </w:r>
      <w:r>
        <w:rPr>
          <w:szCs w:val="28"/>
        </w:rPr>
        <w:t xml:space="preserve">т.е. </w:t>
      </w:r>
      <w:proofErr w:type="spellStart"/>
      <w:r>
        <w:rPr>
          <w:szCs w:val="28"/>
          <w:lang w:val="en-US"/>
        </w:rPr>
        <w:t>t</w:t>
      </w:r>
      <w:r w:rsidRPr="00C50708">
        <w:rPr>
          <w:sz w:val="16"/>
          <w:szCs w:val="16"/>
          <w:lang w:val="en-US"/>
        </w:rPr>
        <w:t>j</w:t>
      </w:r>
      <w:proofErr w:type="spellEnd"/>
      <w:r w:rsidRPr="00C50708">
        <w:rPr>
          <w:szCs w:val="28"/>
        </w:rPr>
        <w:t xml:space="preserve"> = </w:t>
      </w:r>
      <w:r>
        <w:rPr>
          <w:szCs w:val="28"/>
          <w:lang w:val="en-US"/>
        </w:rPr>
        <w:t>n</w:t>
      </w:r>
      <w:r w:rsidRPr="00C50708">
        <w:rPr>
          <w:sz w:val="16"/>
          <w:szCs w:val="16"/>
        </w:rPr>
        <w:t>0</w:t>
      </w:r>
      <w:r w:rsidRPr="00C50708">
        <w:rPr>
          <w:szCs w:val="28"/>
        </w:rPr>
        <w:t>-</w:t>
      </w:r>
      <w:proofErr w:type="spellStart"/>
      <w:r>
        <w:rPr>
          <w:szCs w:val="28"/>
          <w:lang w:val="en-US"/>
        </w:rPr>
        <w:t>n</w:t>
      </w:r>
      <w:r w:rsidRPr="00C50708">
        <w:rPr>
          <w:sz w:val="16"/>
          <w:szCs w:val="16"/>
          <w:lang w:val="en-US"/>
        </w:rPr>
        <w:t>j</w:t>
      </w:r>
      <w:proofErr w:type="spellEnd"/>
      <w:r w:rsidRPr="00977AA3">
        <w:rPr>
          <w:sz w:val="16"/>
          <w:szCs w:val="16"/>
        </w:rPr>
        <w:t>.</w:t>
      </w:r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 w:val="16"/>
          <w:szCs w:val="16"/>
        </w:rPr>
        <w:tab/>
      </w:r>
      <w:r>
        <w:rPr>
          <w:szCs w:val="28"/>
        </w:rPr>
        <w:t>Рассмотрим использование данного уравнения.</w:t>
      </w:r>
    </w:p>
    <w:p w:rsidR="00684842" w:rsidRPr="00A960A1" w:rsidRDefault="00684842" w:rsidP="00A960A1">
      <w:pPr>
        <w:suppressAutoHyphens/>
        <w:jc w:val="both"/>
        <w:rPr>
          <w:i/>
          <w:szCs w:val="28"/>
        </w:rPr>
      </w:pPr>
      <w:r w:rsidRPr="00977AA3">
        <w:rPr>
          <w:i/>
          <w:szCs w:val="28"/>
        </w:rPr>
        <w:t>Задача 1</w:t>
      </w:r>
      <w:r w:rsidR="00A960A1">
        <w:rPr>
          <w:i/>
          <w:szCs w:val="28"/>
        </w:rPr>
        <w:t>2</w:t>
      </w:r>
      <w:r w:rsidRPr="00977AA3">
        <w:rPr>
          <w:i/>
          <w:szCs w:val="28"/>
        </w:rPr>
        <w:t xml:space="preserve">. </w:t>
      </w:r>
      <w:r w:rsidRPr="00A960A1">
        <w:rPr>
          <w:i/>
          <w:szCs w:val="28"/>
        </w:rPr>
        <w:t>Фирма получила кредит на сумму 900тыс.руб под 10% годовых (простые проценты). Кредит должен быть погашен двумя платежами: первый – 500 тыс. руб. с процентами через 90 дней, второй – 400 тыс</w:t>
      </w:r>
      <w:r w:rsidR="00A960A1">
        <w:rPr>
          <w:i/>
          <w:szCs w:val="28"/>
        </w:rPr>
        <w:t xml:space="preserve">. </w:t>
      </w:r>
      <w:r w:rsidRPr="00A960A1">
        <w:rPr>
          <w:i/>
          <w:szCs w:val="28"/>
        </w:rPr>
        <w:t>руб. с процентами через 120 дней. Впоследствии фирма договорилась с кредитором об объединении платежей в один со сроком погашения через 150 дней.</w:t>
      </w:r>
    </w:p>
    <w:p w:rsidR="00684842" w:rsidRPr="00A960A1" w:rsidRDefault="00684842" w:rsidP="00A960A1">
      <w:pPr>
        <w:suppressAutoHyphens/>
        <w:jc w:val="both"/>
        <w:rPr>
          <w:i/>
          <w:szCs w:val="28"/>
        </w:rPr>
      </w:pPr>
      <w:r w:rsidRPr="00A960A1">
        <w:rPr>
          <w:i/>
          <w:szCs w:val="28"/>
        </w:rPr>
        <w:t>Необходимо определить размер консолидированного платежа (К=360).</w:t>
      </w:r>
    </w:p>
    <w:p w:rsidR="00684842" w:rsidRDefault="00684842" w:rsidP="00A960A1">
      <w:pPr>
        <w:suppressAutoHyphens/>
        <w:jc w:val="both"/>
        <w:rPr>
          <w:szCs w:val="28"/>
        </w:rPr>
      </w:pPr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>Суммы, подлежащие возврату на старых условиях:</w:t>
      </w:r>
    </w:p>
    <w:p w:rsidR="004945DB" w:rsidRPr="004945DB" w:rsidRDefault="001B7DF3" w:rsidP="00A960A1">
      <w:pPr>
        <w:suppressAutoHyphens/>
        <w:jc w:val="both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=500×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90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360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×0,1</m:t>
              </m:r>
            </m:e>
          </m:d>
          <m:r>
            <w:rPr>
              <w:rFonts w:ascii="Cambria Math" w:hAnsi="Cambria Math"/>
              <w:szCs w:val="28"/>
              <w:lang w:val="en-US"/>
            </w:rPr>
            <m:t xml:space="preserve">=512,5 </m:t>
          </m:r>
          <m:r>
            <w:rPr>
              <w:rFonts w:ascii="Cambria Math" w:hAnsi="Cambria Math"/>
              <w:szCs w:val="28"/>
            </w:rPr>
            <m:t>тыс. руб.</m:t>
          </m:r>
        </m:oMath>
      </m:oMathPara>
    </w:p>
    <w:p w:rsidR="00684842" w:rsidRPr="004945DB" w:rsidRDefault="001B7DF3" w:rsidP="00A960A1">
      <w:pPr>
        <w:suppressAutoHyphens/>
        <w:jc w:val="both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=400×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360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×0,1</m:t>
              </m:r>
            </m:e>
          </m:d>
          <m:r>
            <w:rPr>
              <w:rFonts w:ascii="Cambria Math" w:hAnsi="Cambria Math"/>
              <w:szCs w:val="28"/>
              <w:lang w:val="en-US"/>
            </w:rPr>
            <m:t xml:space="preserve">=413,3 </m:t>
          </m:r>
          <m:r>
            <w:rPr>
              <w:rFonts w:ascii="Cambria Math" w:hAnsi="Cambria Math"/>
              <w:szCs w:val="28"/>
            </w:rPr>
            <m:t>тыс. руб.</m:t>
          </m:r>
        </m:oMath>
      </m:oMathPara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>Сумма погашения консолидированного платежа будет равна:</w:t>
      </w:r>
    </w:p>
    <w:p w:rsidR="00684842" w:rsidRPr="004945DB" w:rsidRDefault="001B7DF3" w:rsidP="00A960A1">
      <w:pPr>
        <w:suppressAutoHyphens/>
        <w:jc w:val="both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=512,5×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150-90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360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×0,1</m:t>
              </m:r>
            </m:e>
          </m:d>
          <m:r>
            <w:rPr>
              <w:rFonts w:ascii="Cambria Math" w:hAnsi="Cambria Math"/>
              <w:szCs w:val="28"/>
              <w:lang w:val="en-US"/>
            </w:rPr>
            <m:t>+413,3×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150-120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360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×0,1</m:t>
              </m:r>
            </m:e>
          </m:d>
          <m:r>
            <w:rPr>
              <w:rFonts w:ascii="Cambria Math" w:hAnsi="Cambria Math"/>
              <w:szCs w:val="28"/>
              <w:lang w:val="en-US"/>
            </w:rPr>
            <m:t xml:space="preserve">=937,78 </m:t>
          </m:r>
          <m:r>
            <w:rPr>
              <w:rFonts w:ascii="Cambria Math" w:hAnsi="Cambria Math"/>
              <w:szCs w:val="28"/>
            </w:rPr>
            <m:t>тыс. руб.</m:t>
          </m:r>
        </m:oMath>
      </m:oMathPara>
    </w:p>
    <w:p w:rsidR="004945DB" w:rsidRPr="004945DB" w:rsidRDefault="004945DB" w:rsidP="00A960A1">
      <w:pPr>
        <w:suppressAutoHyphens/>
        <w:jc w:val="both"/>
        <w:rPr>
          <w:i/>
          <w:szCs w:val="28"/>
        </w:rPr>
      </w:pPr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lastRenderedPageBreak/>
        <w:t xml:space="preserve">Так как принцип эквивалентности состоит в том, что первоначальная сумма Р в начале периода эквивалентна платежу </w:t>
      </w:r>
      <w:r>
        <w:rPr>
          <w:szCs w:val="28"/>
          <w:lang w:val="en-US"/>
        </w:rPr>
        <w:t>S</w:t>
      </w:r>
      <w:r>
        <w:rPr>
          <w:szCs w:val="28"/>
        </w:rPr>
        <w:t xml:space="preserve"> в конце </w:t>
      </w:r>
      <w:proofErr w:type="gramStart"/>
      <w:r>
        <w:rPr>
          <w:szCs w:val="28"/>
        </w:rPr>
        <w:t>периода,  то</w:t>
      </w:r>
      <w:proofErr w:type="gramEnd"/>
      <w:r>
        <w:rPr>
          <w:szCs w:val="28"/>
        </w:rPr>
        <w:t xml:space="preserve"> дисконтированная сумма консолидированного  платежа на момент предоставления кредита должна быть равна сумме полученного кредита:</w:t>
      </w:r>
    </w:p>
    <w:p w:rsidR="004945DB" w:rsidRPr="004945DB" w:rsidRDefault="004945DB" w:rsidP="00A960A1">
      <w:pPr>
        <w:suppressAutoHyphens/>
        <w:jc w:val="both"/>
        <w:rPr>
          <w:i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8"/>
            </w:rPr>
            <m:t>P=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937,78</m:t>
              </m:r>
            </m:num>
            <m:den>
              <m:r>
                <w:rPr>
                  <w:rFonts w:ascii="Cambria Math" w:hAnsi="Cambria Math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150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360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×0,1</m:t>
              </m:r>
            </m:den>
          </m:f>
          <m:r>
            <w:rPr>
              <w:rFonts w:ascii="Cambria Math" w:hAnsi="Cambria Math"/>
              <w:szCs w:val="28"/>
            </w:rPr>
            <m:t xml:space="preserve">=900 тыс. руб. </m:t>
          </m:r>
        </m:oMath>
      </m:oMathPara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ab/>
      </w:r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ab/>
        <w:t xml:space="preserve">Объединение </w:t>
      </w:r>
      <w:proofErr w:type="gramStart"/>
      <w:r>
        <w:rPr>
          <w:szCs w:val="28"/>
        </w:rPr>
        <w:t>платежей  может</w:t>
      </w:r>
      <w:proofErr w:type="gramEnd"/>
      <w:r>
        <w:rPr>
          <w:szCs w:val="28"/>
        </w:rPr>
        <w:t xml:space="preserve"> производиться на условиях, предусматривающих разные сроки выплаты консолидированного платежа.</w:t>
      </w:r>
    </w:p>
    <w:p w:rsidR="00684842" w:rsidRPr="00A960A1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ab/>
        <w:t xml:space="preserve">Поэтому в общем </w:t>
      </w:r>
      <w:proofErr w:type="gramStart"/>
      <w:r>
        <w:rPr>
          <w:szCs w:val="28"/>
        </w:rPr>
        <w:t>случае  величину</w:t>
      </w:r>
      <w:proofErr w:type="gramEnd"/>
      <w:r>
        <w:rPr>
          <w:szCs w:val="28"/>
        </w:rPr>
        <w:t xml:space="preserve"> консолидированного платежа определяют по формуле:</w:t>
      </w:r>
    </w:p>
    <w:p w:rsidR="004945DB" w:rsidRPr="004945DB" w:rsidRDefault="001B7DF3" w:rsidP="00A960A1">
      <w:pPr>
        <w:suppressAutoHyphens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×i</m:t>
                  </m:r>
                </m:e>
              </m:d>
              <m:r>
                <w:rPr>
                  <w:rFonts w:ascii="Cambria Math" w:hAnsi="Cambria Math"/>
                  <w:szCs w:val="28"/>
                  <w:lang w:val="en-US"/>
                </w:rPr>
                <m:t>+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×i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,</m:t>
                  </m:r>
                </m:e>
              </m:nary>
            </m:e>
          </m:nary>
        </m:oMath>
      </m:oMathPara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 xml:space="preserve">где </w:t>
      </w:r>
      <w:proofErr w:type="spellStart"/>
      <w:r w:rsidRPr="00186866">
        <w:rPr>
          <w:i/>
          <w:szCs w:val="28"/>
          <w:lang w:val="en-US"/>
        </w:rPr>
        <w:t>Sj</w:t>
      </w:r>
      <w:proofErr w:type="spellEnd"/>
      <w:r w:rsidRPr="00FD2462">
        <w:rPr>
          <w:szCs w:val="28"/>
        </w:rPr>
        <w:t xml:space="preserve">- </w:t>
      </w:r>
      <w:r>
        <w:rPr>
          <w:szCs w:val="28"/>
        </w:rPr>
        <w:t xml:space="preserve">суммы объединенных платежей, сроки погашения которых меньше нового срока </w:t>
      </w:r>
      <w:proofErr w:type="spellStart"/>
      <w:proofErr w:type="gramStart"/>
      <w:r>
        <w:rPr>
          <w:szCs w:val="28"/>
          <w:lang w:val="en-US"/>
        </w:rPr>
        <w:t>nj</w:t>
      </w:r>
      <w:proofErr w:type="spellEnd"/>
      <w:r w:rsidRPr="00FD2462">
        <w:rPr>
          <w:szCs w:val="28"/>
        </w:rPr>
        <w:t>&lt;</w:t>
      </w:r>
      <w:proofErr w:type="gramEnd"/>
      <w:r>
        <w:rPr>
          <w:szCs w:val="28"/>
          <w:lang w:val="en-US"/>
        </w:rPr>
        <w:t>n</w:t>
      </w:r>
      <w:r w:rsidRPr="00FD2462">
        <w:rPr>
          <w:szCs w:val="28"/>
        </w:rPr>
        <w:t>0</w:t>
      </w:r>
      <w:r>
        <w:rPr>
          <w:szCs w:val="28"/>
        </w:rPr>
        <w:t>;</w:t>
      </w:r>
    </w:p>
    <w:p w:rsidR="00684842" w:rsidRPr="00FD2462" w:rsidRDefault="00684842" w:rsidP="00A960A1">
      <w:pPr>
        <w:suppressAutoHyphens/>
        <w:jc w:val="both"/>
        <w:rPr>
          <w:szCs w:val="28"/>
        </w:rPr>
      </w:pPr>
      <w:proofErr w:type="spellStart"/>
      <w:proofErr w:type="gramStart"/>
      <w:r w:rsidRPr="00186866">
        <w:rPr>
          <w:i/>
          <w:szCs w:val="28"/>
          <w:lang w:val="en-US"/>
        </w:rPr>
        <w:t>S</w:t>
      </w:r>
      <w:r w:rsidRPr="00186866">
        <w:rPr>
          <w:i/>
          <w:sz w:val="16"/>
          <w:szCs w:val="16"/>
          <w:lang w:val="en-US"/>
        </w:rPr>
        <w:t>k</w:t>
      </w:r>
      <w:proofErr w:type="spellEnd"/>
      <w:proofErr w:type="gramEnd"/>
      <w:r w:rsidRPr="00FD2462">
        <w:rPr>
          <w:szCs w:val="28"/>
        </w:rPr>
        <w:t xml:space="preserve"> –</w:t>
      </w:r>
      <w:r>
        <w:rPr>
          <w:szCs w:val="28"/>
        </w:rPr>
        <w:t xml:space="preserve"> суммы объединяемых платежей со сроками, превышающими новый срок, </w:t>
      </w:r>
      <w:proofErr w:type="spellStart"/>
      <w:r>
        <w:rPr>
          <w:szCs w:val="28"/>
          <w:lang w:val="en-US"/>
        </w:rPr>
        <w:t>n</w:t>
      </w:r>
      <w:r w:rsidRPr="00FD2462">
        <w:rPr>
          <w:sz w:val="16"/>
          <w:szCs w:val="16"/>
          <w:lang w:val="en-US"/>
        </w:rPr>
        <w:t>k</w:t>
      </w:r>
      <w:proofErr w:type="spellEnd"/>
      <w:r w:rsidRPr="00FD2462">
        <w:rPr>
          <w:szCs w:val="28"/>
        </w:rPr>
        <w:t>&gt;</w:t>
      </w:r>
      <w:r>
        <w:rPr>
          <w:szCs w:val="28"/>
          <w:lang w:val="en-US"/>
        </w:rPr>
        <w:t>n</w:t>
      </w:r>
      <w:r w:rsidRPr="00FD2462">
        <w:rPr>
          <w:sz w:val="16"/>
          <w:szCs w:val="16"/>
        </w:rPr>
        <w:t>0</w:t>
      </w:r>
    </w:p>
    <w:p w:rsidR="00684842" w:rsidRDefault="00684842" w:rsidP="00A960A1">
      <w:pPr>
        <w:suppressAutoHyphens/>
        <w:jc w:val="both"/>
        <w:rPr>
          <w:sz w:val="16"/>
          <w:szCs w:val="16"/>
        </w:rPr>
      </w:pPr>
      <w:r>
        <w:rPr>
          <w:szCs w:val="28"/>
        </w:rPr>
        <w:t xml:space="preserve">Соответственно, </w:t>
      </w:r>
      <w:proofErr w:type="spellStart"/>
      <w:r>
        <w:rPr>
          <w:szCs w:val="28"/>
          <w:lang w:val="en-US"/>
        </w:rPr>
        <w:t>t</w:t>
      </w:r>
      <w:r w:rsidRPr="00FD2462">
        <w:rPr>
          <w:sz w:val="16"/>
          <w:szCs w:val="16"/>
          <w:lang w:val="en-US"/>
        </w:rPr>
        <w:t>j</w:t>
      </w:r>
      <w:proofErr w:type="spellEnd"/>
      <w:r w:rsidRPr="00FD2462">
        <w:rPr>
          <w:szCs w:val="28"/>
        </w:rPr>
        <w:t xml:space="preserve"> = </w:t>
      </w:r>
      <w:r>
        <w:rPr>
          <w:szCs w:val="28"/>
          <w:lang w:val="en-US"/>
        </w:rPr>
        <w:t>n</w:t>
      </w:r>
      <w:r w:rsidRPr="00FD2462">
        <w:rPr>
          <w:sz w:val="16"/>
          <w:szCs w:val="16"/>
        </w:rPr>
        <w:t>0</w:t>
      </w:r>
      <w:r w:rsidRPr="00FD2462">
        <w:rPr>
          <w:szCs w:val="28"/>
        </w:rPr>
        <w:t>-</w:t>
      </w:r>
      <w:proofErr w:type="spellStart"/>
      <w:r>
        <w:rPr>
          <w:szCs w:val="28"/>
          <w:lang w:val="en-US"/>
        </w:rPr>
        <w:t>n</w:t>
      </w:r>
      <w:r w:rsidRPr="00FD2462">
        <w:rPr>
          <w:sz w:val="16"/>
          <w:szCs w:val="16"/>
          <w:lang w:val="en-US"/>
        </w:rPr>
        <w:t>j</w:t>
      </w:r>
      <w:proofErr w:type="spellEnd"/>
      <w:r w:rsidRPr="00FD2462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t</w:t>
      </w:r>
      <w:r w:rsidRPr="00FD2462">
        <w:rPr>
          <w:sz w:val="16"/>
          <w:szCs w:val="16"/>
          <w:lang w:val="en-US"/>
        </w:rPr>
        <w:t>k</w:t>
      </w:r>
      <w:proofErr w:type="spellEnd"/>
      <w:r w:rsidRPr="00FD2462">
        <w:rPr>
          <w:szCs w:val="28"/>
        </w:rPr>
        <w:t xml:space="preserve"> = </w:t>
      </w:r>
      <w:proofErr w:type="spellStart"/>
      <w:r>
        <w:rPr>
          <w:szCs w:val="28"/>
          <w:lang w:val="en-US"/>
        </w:rPr>
        <w:t>n</w:t>
      </w:r>
      <w:r w:rsidRPr="00FD2462">
        <w:rPr>
          <w:sz w:val="16"/>
          <w:szCs w:val="16"/>
          <w:lang w:val="en-US"/>
        </w:rPr>
        <w:t>k</w:t>
      </w:r>
      <w:proofErr w:type="spellEnd"/>
      <w:r w:rsidRPr="00FD2462">
        <w:rPr>
          <w:szCs w:val="28"/>
        </w:rPr>
        <w:t>-</w:t>
      </w:r>
      <w:r>
        <w:rPr>
          <w:szCs w:val="28"/>
          <w:lang w:val="en-US"/>
        </w:rPr>
        <w:t>n</w:t>
      </w:r>
      <w:r w:rsidRPr="00FD2462">
        <w:rPr>
          <w:sz w:val="16"/>
          <w:szCs w:val="16"/>
        </w:rPr>
        <w:t>0</w:t>
      </w:r>
      <w:r>
        <w:rPr>
          <w:sz w:val="16"/>
          <w:szCs w:val="16"/>
        </w:rPr>
        <w:t>.</w:t>
      </w:r>
    </w:p>
    <w:p w:rsidR="00684842" w:rsidRPr="00A960A1" w:rsidRDefault="00684842" w:rsidP="00A960A1">
      <w:pPr>
        <w:suppressAutoHyphens/>
        <w:jc w:val="both"/>
        <w:rPr>
          <w:i/>
          <w:szCs w:val="28"/>
        </w:rPr>
      </w:pPr>
      <w:r>
        <w:rPr>
          <w:szCs w:val="28"/>
        </w:rPr>
        <w:tab/>
      </w:r>
      <w:r>
        <w:rPr>
          <w:i/>
          <w:szCs w:val="28"/>
        </w:rPr>
        <w:t xml:space="preserve">Задача </w:t>
      </w:r>
      <w:r w:rsidR="00A960A1">
        <w:rPr>
          <w:i/>
          <w:szCs w:val="28"/>
        </w:rPr>
        <w:t>13</w:t>
      </w:r>
      <w:r>
        <w:rPr>
          <w:i/>
          <w:szCs w:val="28"/>
        </w:rPr>
        <w:t xml:space="preserve">. </w:t>
      </w:r>
      <w:r w:rsidRPr="00A960A1">
        <w:rPr>
          <w:i/>
          <w:szCs w:val="28"/>
        </w:rPr>
        <w:t xml:space="preserve">Фирма в погашение задолженности банку за предоставленный под 15% годовых (простые проценты) кредит, полученный 01.01, должна произвести </w:t>
      </w:r>
      <w:proofErr w:type="gramStart"/>
      <w:r w:rsidRPr="00A960A1">
        <w:rPr>
          <w:i/>
          <w:szCs w:val="28"/>
        </w:rPr>
        <w:t>три  платежа</w:t>
      </w:r>
      <w:proofErr w:type="gramEnd"/>
      <w:r w:rsidRPr="00A960A1">
        <w:rPr>
          <w:i/>
          <w:szCs w:val="28"/>
        </w:rPr>
        <w:t xml:space="preserve"> – 200 тыс. руб.; 270 тыс. руб. и 330 тыс. руб. в сроки 20.04, 25.05, 15.06. Фирма предложила банку объединить все платежи в один и погасить его 01.06. (К=365)</w:t>
      </w:r>
    </w:p>
    <w:p w:rsidR="00684842" w:rsidRPr="00A960A1" w:rsidRDefault="00684842" w:rsidP="00A960A1">
      <w:pPr>
        <w:suppressAutoHyphens/>
        <w:jc w:val="both"/>
        <w:rPr>
          <w:i/>
          <w:szCs w:val="28"/>
        </w:rPr>
      </w:pPr>
      <w:r w:rsidRPr="00A960A1">
        <w:rPr>
          <w:i/>
          <w:szCs w:val="28"/>
        </w:rPr>
        <w:tab/>
        <w:t>Определите величину консолидированного платежа.</w:t>
      </w:r>
    </w:p>
    <w:p w:rsidR="00684842" w:rsidRDefault="00684842" w:rsidP="00A960A1">
      <w:pPr>
        <w:suppressAutoHyphens/>
        <w:jc w:val="both"/>
        <w:rPr>
          <w:szCs w:val="28"/>
        </w:rPr>
      </w:pPr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  <w:r>
        <w:rPr>
          <w:szCs w:val="28"/>
        </w:rPr>
        <w:t>= 20.04 - 01.06= 42 дня,</w:t>
      </w:r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Pr="00684842">
        <w:rPr>
          <w:szCs w:val="28"/>
        </w:rPr>
        <w:t xml:space="preserve"> = </w:t>
      </w:r>
      <w:r>
        <w:rPr>
          <w:szCs w:val="28"/>
        </w:rPr>
        <w:t xml:space="preserve">7 дней, </w:t>
      </w:r>
    </w:p>
    <w:p w:rsidR="00684842" w:rsidRPr="00186866" w:rsidRDefault="00186866" w:rsidP="00A960A1">
      <w:pPr>
        <w:suppressAutoHyphens/>
        <w:jc w:val="both"/>
        <w:rPr>
          <w:szCs w:val="28"/>
        </w:rPr>
      </w:pPr>
      <w:r w:rsidRPr="00186866">
        <w:rPr>
          <w:szCs w:val="28"/>
        </w:rPr>
        <w:t xml:space="preserve">       </w:t>
      </w:r>
      <w:r w:rsidRPr="00A960A1">
        <w:rPr>
          <w:szCs w:val="28"/>
        </w:rPr>
        <w:t xml:space="preserve"> </w:t>
      </w:r>
      <w:r w:rsidRPr="00186866">
        <w:rPr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3</m:t>
            </m:r>
          </m:sub>
        </m:sSub>
      </m:oMath>
      <w:r w:rsidR="00684842">
        <w:rPr>
          <w:szCs w:val="28"/>
        </w:rPr>
        <w:t>= 14 дней.</w:t>
      </w:r>
    </w:p>
    <w:p w:rsidR="00186866" w:rsidRPr="00186866" w:rsidRDefault="001B7DF3" w:rsidP="00A960A1">
      <w:pPr>
        <w:suppressAutoHyphens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Cs w:val="28"/>
            </w:rPr>
            <m:t>=200×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365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×0,15</m:t>
              </m:r>
            </m:e>
          </m:d>
          <m:r>
            <w:rPr>
              <w:rFonts w:ascii="Cambria Math" w:hAnsi="Cambria Math"/>
              <w:szCs w:val="28"/>
            </w:rPr>
            <m:t>+270×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365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×0,15</m:t>
              </m:r>
            </m:e>
          </m:d>
          <m:r>
            <w:rPr>
              <w:rFonts w:ascii="Cambria Math" w:hAnsi="Cambria Math"/>
              <w:szCs w:val="28"/>
            </w:rPr>
            <m:t>+330×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365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×0,15</m:t>
                  </m:r>
                </m:e>
              </m:d>
            </m:e>
            <m:sup>
              <m:r>
                <w:rPr>
                  <w:rFonts w:ascii="Cambria Math" w:hAnsi="Cambria Math"/>
                  <w:szCs w:val="28"/>
                </w:rPr>
                <m:t>-1</m:t>
              </m:r>
            </m:sup>
          </m:sSup>
          <m:r>
            <w:rPr>
              <w:rFonts w:ascii="Cambria Math" w:hAnsi="Cambria Math"/>
              <w:szCs w:val="28"/>
            </w:rPr>
            <m:t>=203,45+270,77+328,1=802,32 тыс. руб.</m:t>
          </m:r>
        </m:oMath>
      </m:oMathPara>
    </w:p>
    <w:p w:rsidR="00684842" w:rsidRDefault="00684842" w:rsidP="00A960A1">
      <w:pPr>
        <w:suppressAutoHyphens/>
        <w:jc w:val="both"/>
        <w:rPr>
          <w:szCs w:val="28"/>
        </w:rPr>
      </w:pPr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ab/>
        <w:t>При консолидации платежей с использованием сложной процентной ставки</w:t>
      </w:r>
      <w:r w:rsidRPr="008D6489">
        <w:rPr>
          <w:szCs w:val="28"/>
        </w:rPr>
        <w:t xml:space="preserve"> </w:t>
      </w:r>
      <w:r>
        <w:rPr>
          <w:szCs w:val="28"/>
        </w:rPr>
        <w:t>применяется следующая формула:</w:t>
      </w:r>
    </w:p>
    <w:p w:rsidR="00186866" w:rsidRDefault="001B7DF3" w:rsidP="00A960A1">
      <w:pPr>
        <w:suppressAutoHyphens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1+i</m:t>
                      </m:r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j</m:t>
                      </m:r>
                    </m:sub>
                  </m:sSub>
                </m:sup>
              </m:sSup>
              <m:r>
                <w:rPr>
                  <w:rFonts w:ascii="Cambria Math" w:hAnsi="Cambria Math"/>
                  <w:szCs w:val="28"/>
                </w:rPr>
                <m:t>+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k</m:t>
                          </m:r>
                        </m:sub>
                      </m:sSub>
                    </m:sup>
                  </m:sSup>
                </m:e>
              </m:nary>
            </m:e>
          </m:nary>
        </m:oMath>
      </m:oMathPara>
    </w:p>
    <w:p w:rsidR="00684842" w:rsidRDefault="00684842" w:rsidP="00A960A1">
      <w:pPr>
        <w:suppressAutoHyphens/>
        <w:jc w:val="both"/>
        <w:rPr>
          <w:szCs w:val="28"/>
          <w:lang w:val="en-US"/>
        </w:rPr>
      </w:pPr>
    </w:p>
    <w:p w:rsidR="00684842" w:rsidRDefault="00684842" w:rsidP="00A960A1">
      <w:pPr>
        <w:suppressAutoHyphens/>
        <w:jc w:val="both"/>
        <w:rPr>
          <w:szCs w:val="28"/>
        </w:rPr>
      </w:pPr>
      <w:r w:rsidRPr="00A122E9">
        <w:rPr>
          <w:i/>
          <w:szCs w:val="28"/>
        </w:rPr>
        <w:t xml:space="preserve">Задача </w:t>
      </w:r>
      <w:r w:rsidR="00A960A1">
        <w:rPr>
          <w:i/>
          <w:szCs w:val="28"/>
        </w:rPr>
        <w:t>14.</w:t>
      </w:r>
      <w:r>
        <w:rPr>
          <w:i/>
          <w:szCs w:val="28"/>
        </w:rPr>
        <w:t xml:space="preserve"> </w:t>
      </w:r>
      <w:r w:rsidRPr="00A960A1">
        <w:rPr>
          <w:i/>
          <w:szCs w:val="28"/>
        </w:rPr>
        <w:t xml:space="preserve">Два платежа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  <w:r w:rsidRPr="00A960A1">
        <w:rPr>
          <w:i/>
          <w:szCs w:val="28"/>
        </w:rPr>
        <w:t xml:space="preserve">= 1,7 млн руб и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Pr="00A960A1">
        <w:rPr>
          <w:i/>
          <w:szCs w:val="28"/>
        </w:rPr>
        <w:t>= 1,3 млн руб. со сроками погашения 1 год 30 дней и 1 год 45 дней, отсчитываемыми от одной даты, заменяются одним платежом со сроком 1 год 75 дней. Стороны согласились на консолидацию платежей при использовании ставки сложных процентов 9% годовых. Определите сумму консолидированного платежа. (к=365)</w:t>
      </w:r>
    </w:p>
    <w:p w:rsidR="00684842" w:rsidRDefault="001B7DF3" w:rsidP="00A960A1">
      <w:pPr>
        <w:suppressAutoHyphens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  <w:r w:rsidR="00684842" w:rsidRPr="00A122E9">
        <w:rPr>
          <w:szCs w:val="28"/>
        </w:rPr>
        <w:t xml:space="preserve"> </w:t>
      </w:r>
      <w:r w:rsidR="00684842">
        <w:rPr>
          <w:szCs w:val="28"/>
        </w:rPr>
        <w:t>= 1 год 75 дней – 1 год 30 дней = 45 дней.</w:t>
      </w:r>
    </w:p>
    <w:p w:rsidR="00684842" w:rsidRDefault="001B7DF3" w:rsidP="00A960A1">
      <w:pPr>
        <w:suppressAutoHyphens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="00684842">
        <w:rPr>
          <w:szCs w:val="28"/>
        </w:rPr>
        <w:t>= 1 год 75дней – 1 год 45 дней =30 дней.</w:t>
      </w:r>
    </w:p>
    <w:p w:rsidR="00684842" w:rsidRPr="0070063A" w:rsidRDefault="001B7DF3" w:rsidP="00A960A1">
      <w:pPr>
        <w:suppressAutoHyphens/>
        <w:jc w:val="both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Cs w:val="28"/>
            </w:rPr>
            <m:t>=1,7×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1+0,09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365</m:t>
                  </m:r>
                </m:den>
              </m:f>
            </m:sup>
          </m:sSup>
          <m:r>
            <w:rPr>
              <w:rFonts w:ascii="Cambria Math" w:hAnsi="Cambria Math"/>
              <w:szCs w:val="28"/>
            </w:rPr>
            <m:t>+1,3×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1+0,09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365</m:t>
                  </m:r>
                </m:den>
              </m:f>
            </m:sup>
          </m:sSup>
          <m:r>
            <w:rPr>
              <w:rFonts w:ascii="Cambria Math" w:hAnsi="Cambria Math"/>
              <w:szCs w:val="28"/>
            </w:rPr>
            <m:t xml:space="preserve">=1,718+1,309=3,027 млн руб. </m:t>
          </m:r>
        </m:oMath>
      </m:oMathPara>
    </w:p>
    <w:p w:rsidR="00684842" w:rsidRDefault="00684842" w:rsidP="00A960A1">
      <w:pPr>
        <w:suppressAutoHyphens/>
        <w:jc w:val="both"/>
        <w:rPr>
          <w:szCs w:val="28"/>
        </w:rPr>
      </w:pPr>
    </w:p>
    <w:p w:rsidR="00684842" w:rsidRDefault="00684842" w:rsidP="00A960A1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Вопрос о консолидации платежей можно решить и по другому принципу: партнеры заранее обусловливают сумму консолидированного платежа, при этом необходимо рассчитать срок его уплаты, сохраняя при этом принцип эквивалентности, Срок уплаты консолидированного платежа определяется по формуле:</w:t>
      </w:r>
    </w:p>
    <w:p w:rsidR="0070063A" w:rsidRPr="00B67DED" w:rsidRDefault="001B7DF3" w:rsidP="00A960A1">
      <w:pPr>
        <w:suppressAutoHyphens/>
        <w:jc w:val="center"/>
        <w:rPr>
          <w:b/>
          <w:i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i</m:t>
              </m:r>
            </m:den>
          </m:f>
          <m:r>
            <m:rPr>
              <m:sty m:val="bi"/>
            </m:rPr>
            <w:rPr>
              <w:rFonts w:ascii="Cambria Math" w:hAnsi="Cambria Math"/>
              <w:szCs w:val="28"/>
            </w:rPr>
            <m:t>*(</m:t>
          </m:r>
          <m:f>
            <m:fPr>
              <m:ctrlPr>
                <w:rPr>
                  <w:rFonts w:ascii="Cambria Math" w:hAnsi="Cambria Math"/>
                  <w:b/>
                  <w:i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So</m:t>
              </m: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Po</m:t>
              </m:r>
            </m:den>
          </m:f>
          <m:r>
            <m:rPr>
              <m:sty m:val="bi"/>
            </m:rPr>
            <w:rPr>
              <w:rFonts w:ascii="Cambria Math" w:hAnsi="Cambria Math"/>
              <w:szCs w:val="28"/>
              <w:lang w:val="en-US"/>
            </w:rPr>
            <m:t>-1)</m:t>
          </m:r>
        </m:oMath>
      </m:oMathPara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S</w:t>
      </w:r>
      <w:r w:rsidRPr="00866618">
        <w:rPr>
          <w:sz w:val="16"/>
          <w:szCs w:val="16"/>
        </w:rPr>
        <w:t>0</w:t>
      </w:r>
      <w:r w:rsidRPr="00866618">
        <w:rPr>
          <w:szCs w:val="28"/>
        </w:rPr>
        <w:t xml:space="preserve">- </w:t>
      </w:r>
      <w:r>
        <w:rPr>
          <w:szCs w:val="28"/>
        </w:rPr>
        <w:t>сумма консолидированного платежа;</w:t>
      </w:r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 xml:space="preserve">      Р</w:t>
      </w:r>
      <w:r w:rsidRPr="00866618">
        <w:rPr>
          <w:sz w:val="16"/>
          <w:szCs w:val="16"/>
        </w:rPr>
        <w:t>0</w:t>
      </w:r>
      <w:r>
        <w:rPr>
          <w:szCs w:val="28"/>
        </w:rPr>
        <w:t xml:space="preserve"> – современная величина консолидируемых платежей;</w:t>
      </w:r>
    </w:p>
    <w:p w:rsidR="00684842" w:rsidRDefault="00684842" w:rsidP="00A960A1">
      <w:pPr>
        <w:numPr>
          <w:ilvl w:val="0"/>
          <w:numId w:val="13"/>
        </w:numPr>
        <w:suppressAutoHyphens/>
        <w:ind w:hanging="654"/>
        <w:jc w:val="both"/>
        <w:rPr>
          <w:szCs w:val="28"/>
        </w:rPr>
      </w:pPr>
      <w:r>
        <w:rPr>
          <w:szCs w:val="28"/>
        </w:rPr>
        <w:t>процентная ставка, используемая при консолидации.</w:t>
      </w:r>
    </w:p>
    <w:p w:rsidR="00684842" w:rsidRDefault="00684842" w:rsidP="00A960A1">
      <w:pPr>
        <w:suppressAutoHyphens/>
        <w:jc w:val="both"/>
        <w:rPr>
          <w:szCs w:val="28"/>
        </w:rPr>
      </w:pPr>
    </w:p>
    <w:p w:rsidR="00684842" w:rsidRPr="00A960A1" w:rsidRDefault="00684842" w:rsidP="00A960A1">
      <w:pPr>
        <w:suppressAutoHyphens/>
        <w:jc w:val="both"/>
        <w:rPr>
          <w:i/>
          <w:szCs w:val="28"/>
        </w:rPr>
      </w:pPr>
      <w:r>
        <w:rPr>
          <w:i/>
          <w:szCs w:val="28"/>
        </w:rPr>
        <w:t xml:space="preserve">Задача </w:t>
      </w:r>
      <w:r w:rsidR="00A960A1">
        <w:rPr>
          <w:i/>
          <w:szCs w:val="28"/>
        </w:rPr>
        <w:t>15.</w:t>
      </w:r>
      <w:r>
        <w:rPr>
          <w:szCs w:val="28"/>
        </w:rPr>
        <w:t xml:space="preserve"> </w:t>
      </w:r>
      <w:r w:rsidRPr="00A960A1">
        <w:rPr>
          <w:i/>
          <w:szCs w:val="28"/>
        </w:rPr>
        <w:t xml:space="preserve">Фирма имеет ряд финансовых обязательств перед одним кредитором – 2,5 млн. </w:t>
      </w:r>
      <w:proofErr w:type="spellStart"/>
      <w:r w:rsidRPr="00A960A1">
        <w:rPr>
          <w:i/>
          <w:szCs w:val="28"/>
        </w:rPr>
        <w:t>руб</w:t>
      </w:r>
      <w:proofErr w:type="spellEnd"/>
      <w:r w:rsidRPr="00A960A1">
        <w:rPr>
          <w:i/>
          <w:szCs w:val="28"/>
        </w:rPr>
        <w:t xml:space="preserve">, 3,1 млн </w:t>
      </w:r>
      <w:proofErr w:type="spellStart"/>
      <w:r w:rsidRPr="00A960A1">
        <w:rPr>
          <w:i/>
          <w:szCs w:val="28"/>
        </w:rPr>
        <w:t>руб</w:t>
      </w:r>
      <w:proofErr w:type="spellEnd"/>
      <w:r w:rsidRPr="00A960A1">
        <w:rPr>
          <w:i/>
          <w:szCs w:val="28"/>
        </w:rPr>
        <w:t xml:space="preserve">, 2,7 млн </w:t>
      </w:r>
      <w:proofErr w:type="spellStart"/>
      <w:r w:rsidRPr="00A960A1">
        <w:rPr>
          <w:i/>
          <w:szCs w:val="28"/>
        </w:rPr>
        <w:t>руб</w:t>
      </w:r>
      <w:proofErr w:type="spellEnd"/>
      <w:r w:rsidRPr="00A960A1">
        <w:rPr>
          <w:i/>
          <w:szCs w:val="28"/>
        </w:rPr>
        <w:t xml:space="preserve">, которые должна погасить через 40, 70 и 160 дней после 01.01 текущего года. По </w:t>
      </w:r>
      <w:proofErr w:type="gramStart"/>
      <w:r w:rsidRPr="00A960A1">
        <w:rPr>
          <w:i/>
          <w:szCs w:val="28"/>
        </w:rPr>
        <w:t>согласованию  сторон</w:t>
      </w:r>
      <w:proofErr w:type="gramEnd"/>
      <w:r w:rsidRPr="00A960A1">
        <w:rPr>
          <w:i/>
          <w:szCs w:val="28"/>
        </w:rPr>
        <w:t xml:space="preserve"> решено заменить их одним платежом, равным 9 млн руб., с продлением срока оплаты, используя процентную ставку </w:t>
      </w:r>
      <w:r w:rsidRPr="00A960A1">
        <w:rPr>
          <w:i/>
          <w:szCs w:val="28"/>
          <w:lang w:val="en-US"/>
        </w:rPr>
        <w:t>i</w:t>
      </w:r>
      <w:r w:rsidRPr="00A960A1">
        <w:rPr>
          <w:i/>
          <w:szCs w:val="28"/>
        </w:rPr>
        <w:t>=12%. (К=365)</w:t>
      </w:r>
    </w:p>
    <w:p w:rsidR="00684842" w:rsidRPr="00A960A1" w:rsidRDefault="00684842" w:rsidP="00A960A1">
      <w:pPr>
        <w:suppressAutoHyphens/>
        <w:jc w:val="both"/>
        <w:rPr>
          <w:i/>
          <w:szCs w:val="28"/>
        </w:rPr>
      </w:pPr>
      <w:r w:rsidRPr="00A960A1">
        <w:rPr>
          <w:i/>
          <w:szCs w:val="28"/>
        </w:rPr>
        <w:t>Необходимо найти срок уплаты консолидированного платежа.</w:t>
      </w:r>
    </w:p>
    <w:p w:rsidR="00684842" w:rsidRDefault="00684842" w:rsidP="00A960A1">
      <w:pPr>
        <w:suppressAutoHyphens/>
        <w:jc w:val="both"/>
        <w:rPr>
          <w:szCs w:val="28"/>
        </w:rPr>
      </w:pPr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 xml:space="preserve">Современная величина (Р0) объединяемых платежей </w:t>
      </w:r>
      <w:proofErr w:type="gramStart"/>
      <w:r>
        <w:rPr>
          <w:szCs w:val="28"/>
        </w:rPr>
        <w:t>составит :</w:t>
      </w:r>
      <w:proofErr w:type="gramEnd"/>
    </w:p>
    <w:p w:rsidR="0070063A" w:rsidRDefault="001B7DF3" w:rsidP="00A960A1">
      <w:pPr>
        <w:suppressAutoHyphens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2,5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365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×0,12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3,1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70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365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×0,12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2,7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160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365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×0,12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 xml:space="preserve">=8,062 млн руб. </m:t>
          </m:r>
        </m:oMath>
      </m:oMathPara>
    </w:p>
    <w:p w:rsidR="00843BF6" w:rsidRDefault="001B7DF3" w:rsidP="00A960A1">
      <w:pPr>
        <w:suppressAutoHyphens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0,12</m:t>
              </m:r>
            </m:den>
          </m:f>
          <m:r>
            <w:rPr>
              <w:rFonts w:ascii="Cambria Math" w:hAnsi="Cambria Math"/>
              <w:szCs w:val="28"/>
            </w:rPr>
            <m:t xml:space="preserve">* 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8,062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-1</m:t>
              </m:r>
            </m:e>
          </m:d>
          <m:r>
            <w:rPr>
              <w:rFonts w:ascii="Cambria Math" w:hAnsi="Cambria Math"/>
              <w:szCs w:val="28"/>
            </w:rPr>
            <m:t>=0,9695 года или 354 дня</m:t>
          </m:r>
        </m:oMath>
      </m:oMathPara>
    </w:p>
    <w:p w:rsidR="00684842" w:rsidRDefault="00684842" w:rsidP="00A960A1">
      <w:pPr>
        <w:suppressAutoHyphens/>
        <w:jc w:val="both"/>
        <w:rPr>
          <w:szCs w:val="28"/>
        </w:rPr>
      </w:pPr>
    </w:p>
    <w:p w:rsidR="00684842" w:rsidRDefault="00684842" w:rsidP="00A960A1">
      <w:pPr>
        <w:suppressAutoHyphens/>
        <w:jc w:val="both"/>
        <w:rPr>
          <w:szCs w:val="28"/>
        </w:rPr>
      </w:pPr>
      <w:r>
        <w:rPr>
          <w:szCs w:val="28"/>
        </w:rPr>
        <w:t xml:space="preserve">В случае договоренности партнеров о консолидации платежей без изменения общей суммы платежа, т.е. </w:t>
      </w:r>
      <w:r>
        <w:rPr>
          <w:szCs w:val="28"/>
          <w:lang w:val="en-US"/>
        </w:rPr>
        <w:t>S</w:t>
      </w:r>
      <w:r w:rsidRPr="00B1131F">
        <w:rPr>
          <w:sz w:val="16"/>
          <w:szCs w:val="16"/>
        </w:rPr>
        <w:t>0</w:t>
      </w:r>
      <w:r w:rsidRPr="00B1131F">
        <w:rPr>
          <w:szCs w:val="28"/>
        </w:rPr>
        <w:t>=</w:t>
      </w:r>
      <w:r>
        <w:rPr>
          <w:szCs w:val="28"/>
        </w:rPr>
        <w:t>∑</w:t>
      </w:r>
      <w:r w:rsidRPr="00B1131F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S</w:t>
      </w:r>
      <w:r w:rsidRPr="00B1131F">
        <w:rPr>
          <w:sz w:val="16"/>
          <w:szCs w:val="16"/>
          <w:lang w:val="en-US"/>
        </w:rPr>
        <w:t>j</w:t>
      </w:r>
      <w:proofErr w:type="spellEnd"/>
      <w:r>
        <w:rPr>
          <w:szCs w:val="28"/>
        </w:rPr>
        <w:t>, срок консолидированного платежа рассчитывается по формуле:</w:t>
      </w:r>
    </w:p>
    <w:p w:rsidR="00684842" w:rsidRPr="00843BF6" w:rsidRDefault="001B7DF3" w:rsidP="00A960A1">
      <w:pPr>
        <w:suppressAutoHyphens/>
        <w:jc w:val="both"/>
        <w:rPr>
          <w:b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j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j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j</m:t>
                      </m:r>
                    </m:sub>
                  </m:sSub>
                </m:e>
              </m:nary>
            </m:den>
          </m:f>
        </m:oMath>
      </m:oMathPara>
    </w:p>
    <w:p w:rsidR="00684842" w:rsidRPr="00684842" w:rsidRDefault="00684842" w:rsidP="00A960A1">
      <w:pPr>
        <w:suppressAutoHyphens/>
        <w:jc w:val="both"/>
        <w:rPr>
          <w:szCs w:val="28"/>
        </w:rPr>
      </w:pPr>
    </w:p>
    <w:p w:rsidR="00684842" w:rsidRPr="00950AE2" w:rsidRDefault="00684842" w:rsidP="00A960A1">
      <w:pPr>
        <w:suppressAutoHyphens/>
        <w:jc w:val="both"/>
        <w:rPr>
          <w:szCs w:val="28"/>
          <w:lang w:val="en-US"/>
        </w:rPr>
      </w:pPr>
      <w:r>
        <w:rPr>
          <w:i/>
          <w:szCs w:val="28"/>
        </w:rPr>
        <w:t xml:space="preserve">Задача </w:t>
      </w:r>
      <w:r w:rsidR="00A960A1">
        <w:rPr>
          <w:i/>
          <w:szCs w:val="28"/>
        </w:rPr>
        <w:t>16.</w:t>
      </w:r>
      <w:r w:rsidRPr="00A960A1">
        <w:rPr>
          <w:i/>
          <w:szCs w:val="28"/>
        </w:rPr>
        <w:t xml:space="preserve"> Платежи в размере 2,5 млн руб., 3,1 млн </w:t>
      </w:r>
      <w:proofErr w:type="spellStart"/>
      <w:r w:rsidRPr="00A960A1">
        <w:rPr>
          <w:i/>
          <w:szCs w:val="28"/>
        </w:rPr>
        <w:t>руб</w:t>
      </w:r>
      <w:proofErr w:type="spellEnd"/>
      <w:r w:rsidRPr="00A960A1">
        <w:rPr>
          <w:i/>
          <w:szCs w:val="28"/>
        </w:rPr>
        <w:t xml:space="preserve"> и 2,7 млн. руб. должны быть внесены 40, 70 и 160 дней после 01.01 текущего года. Достигнуто соглашение на объединение этих платежей без увеличения итоговой суммы, т.е. </w:t>
      </w:r>
      <w:r w:rsidRPr="00A960A1">
        <w:rPr>
          <w:i/>
          <w:szCs w:val="28"/>
          <w:lang w:val="en-US"/>
        </w:rPr>
        <w:t>S</w:t>
      </w:r>
      <w:r w:rsidRPr="00A960A1">
        <w:rPr>
          <w:i/>
          <w:sz w:val="16"/>
          <w:szCs w:val="16"/>
        </w:rPr>
        <w:t>0</w:t>
      </w:r>
      <w:r w:rsidRPr="00A960A1">
        <w:rPr>
          <w:i/>
          <w:szCs w:val="28"/>
        </w:rPr>
        <w:t xml:space="preserve">=∑ </w:t>
      </w:r>
      <w:proofErr w:type="spellStart"/>
      <w:r w:rsidRPr="00A960A1">
        <w:rPr>
          <w:i/>
          <w:szCs w:val="28"/>
          <w:lang w:val="en-US"/>
        </w:rPr>
        <w:t>S</w:t>
      </w:r>
      <w:r w:rsidRPr="00A960A1">
        <w:rPr>
          <w:i/>
          <w:sz w:val="16"/>
          <w:szCs w:val="16"/>
          <w:lang w:val="en-US"/>
        </w:rPr>
        <w:t>j</w:t>
      </w:r>
      <w:proofErr w:type="spellEnd"/>
      <w:r w:rsidRPr="00A960A1">
        <w:rPr>
          <w:i/>
          <w:sz w:val="16"/>
          <w:szCs w:val="16"/>
        </w:rPr>
        <w:t xml:space="preserve">. </w:t>
      </w:r>
      <w:r w:rsidRPr="00A960A1">
        <w:rPr>
          <w:i/>
          <w:szCs w:val="28"/>
        </w:rPr>
        <w:t>Определите срок уплаты консолидированного платежа.</w:t>
      </w:r>
    </w:p>
    <w:p w:rsidR="00684842" w:rsidRPr="00A960A1" w:rsidRDefault="001B7DF3" w:rsidP="00A960A1">
      <w:pPr>
        <w:suppressAutoHyphens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365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×2,5+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70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365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×3,1+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160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en-US"/>
                    </w:rPr>
                    <m:t>365</m:t>
                  </m:r>
                </m:den>
              </m:f>
              <m:r>
                <w:rPr>
                  <w:rFonts w:ascii="Cambria Math" w:hAnsi="Cambria Math"/>
                  <w:szCs w:val="28"/>
                  <w:lang w:val="en-US"/>
                </w:rPr>
                <m:t>×2,7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2,5+3,1+2,7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2,052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8,3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 xml:space="preserve">=0,247 </m:t>
          </m:r>
          <m:r>
            <w:rPr>
              <w:rFonts w:ascii="Cambria Math" w:hAnsi="Cambria Math"/>
              <w:szCs w:val="28"/>
            </w:rPr>
            <m:t>года или 90 дней</m:t>
          </m:r>
          <m:r>
            <w:rPr>
              <w:rFonts w:ascii="Cambria Math" w:hAnsi="Cambria Math"/>
              <w:szCs w:val="28"/>
              <w:lang w:val="en-US"/>
            </w:rPr>
            <m:t xml:space="preserve"> </m:t>
          </m:r>
        </m:oMath>
      </m:oMathPara>
    </w:p>
    <w:p w:rsidR="00A960A1" w:rsidRPr="00950AE2" w:rsidRDefault="00A960A1" w:rsidP="00A960A1">
      <w:pPr>
        <w:suppressAutoHyphens/>
        <w:jc w:val="both"/>
        <w:rPr>
          <w:szCs w:val="28"/>
          <w:lang w:val="en-US"/>
        </w:rPr>
      </w:pPr>
    </w:p>
    <w:p w:rsidR="00684842" w:rsidRDefault="00684842" w:rsidP="00A960A1">
      <w:pPr>
        <w:numPr>
          <w:ilvl w:val="0"/>
          <w:numId w:val="12"/>
        </w:numPr>
        <w:suppressAutoHyphens/>
        <w:jc w:val="center"/>
        <w:rPr>
          <w:b/>
        </w:rPr>
      </w:pPr>
      <w:r>
        <w:rPr>
          <w:b/>
        </w:rPr>
        <w:lastRenderedPageBreak/>
        <w:t>Потоки платежей</w:t>
      </w:r>
    </w:p>
    <w:p w:rsidR="00684842" w:rsidRDefault="00684842" w:rsidP="00A960A1">
      <w:pPr>
        <w:suppressAutoHyphens/>
        <w:ind w:left="720"/>
        <w:rPr>
          <w:b/>
        </w:rPr>
      </w:pP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ab/>
      </w:r>
      <w:r w:rsidRPr="006F2DBA">
        <w:rPr>
          <w:b/>
          <w:i/>
          <w:szCs w:val="28"/>
        </w:rPr>
        <w:t>Потоки платежей</w:t>
      </w:r>
      <w:r>
        <w:rPr>
          <w:szCs w:val="28"/>
        </w:rPr>
        <w:t xml:space="preserve"> – это последовательные во времени платежи, например, пенсии, выплаты по купонам облигаций и т.д.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Характеристики потоков </w:t>
      </w:r>
      <w:proofErr w:type="gramStart"/>
      <w:r>
        <w:rPr>
          <w:szCs w:val="28"/>
        </w:rPr>
        <w:t>платежей::</w:t>
      </w:r>
      <w:proofErr w:type="gramEnd"/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регулярным потоком платежей (финансовой рентой) называются платежи, у которых выплаты постоянны, происходят по установленным правилам и интервалы между платежами одинаковы;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По моменту выплат в пределах периода между платежами ренты делятся на: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постнумерандо</w:t>
      </w:r>
      <w:proofErr w:type="spellEnd"/>
      <w:r>
        <w:rPr>
          <w:szCs w:val="28"/>
        </w:rPr>
        <w:t xml:space="preserve"> (выплаты производятся в конце периода);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пренумерандо</w:t>
      </w:r>
      <w:proofErr w:type="spellEnd"/>
      <w:r>
        <w:rPr>
          <w:szCs w:val="28"/>
        </w:rPr>
        <w:t xml:space="preserve"> (выплаты производятся в начале периода);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ренты с платежами в середине периода.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Наращенная сумма потока платежей – это сумма всех выплат с начисленными на них к концу срока сложными процентами.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Современная стоимость потока платежей – это сумма всех выплат, дисконтированных на начало срока этого потока по сложной процентной ставке.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Наращенная сумма такого потока платежей рассчитывается по формуле:</w:t>
      </w:r>
    </w:p>
    <w:p w:rsidR="00950AE2" w:rsidRDefault="00950AE2" w:rsidP="00A960A1">
      <w:pPr>
        <w:suppressAutoHyphens/>
        <w:ind w:firstLine="709"/>
        <w:jc w:val="center"/>
        <w:rPr>
          <w:b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8"/>
              <w:lang w:val="en-US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szCs w:val="28"/>
                  <w:lang w:val="en-US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t=1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1+i</m:t>
                      </m:r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k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t</m:t>
                      </m:r>
                    </m:sub>
                  </m:sSub>
                </m:sup>
              </m:sSup>
            </m:e>
          </m:nary>
        </m:oMath>
      </m:oMathPara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Современная стоимость потока платежей определяется соотношением:</w:t>
      </w:r>
    </w:p>
    <w:p w:rsidR="00684842" w:rsidRPr="00950AE2" w:rsidRDefault="00950AE2" w:rsidP="00A960A1">
      <w:pPr>
        <w:suppressAutoHyphens/>
        <w:ind w:firstLine="709"/>
        <w:jc w:val="both"/>
        <w:rPr>
          <w:b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8"/>
            </w:rPr>
            <m:t>A=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t=1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k</m:t>
              </m:r>
            </m:sup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1+i</m:t>
                          </m:r>
                        </m:e>
                      </m:d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t</m:t>
                          </m:r>
                        </m:sub>
                      </m:sSub>
                    </m:sup>
                  </m:sSup>
                </m:den>
              </m:f>
            </m:e>
          </m:nary>
        </m:oMath>
      </m:oMathPara>
    </w:p>
    <w:p w:rsidR="00684842" w:rsidRPr="00950AE2" w:rsidRDefault="00684842" w:rsidP="00A960A1">
      <w:pPr>
        <w:suppressAutoHyphens/>
        <w:rPr>
          <w:b/>
          <w:szCs w:val="28"/>
          <w:lang w:val="en-US"/>
        </w:rPr>
      </w:pPr>
    </w:p>
    <w:p w:rsidR="00684842" w:rsidRPr="00A960A1" w:rsidRDefault="00684842" w:rsidP="00A960A1">
      <w:pPr>
        <w:suppressAutoHyphens/>
        <w:ind w:firstLine="709"/>
        <w:jc w:val="both"/>
        <w:rPr>
          <w:i/>
          <w:szCs w:val="28"/>
        </w:rPr>
      </w:pPr>
      <w:r w:rsidRPr="003E10E8">
        <w:rPr>
          <w:i/>
          <w:szCs w:val="28"/>
        </w:rPr>
        <w:t>Задача 1</w:t>
      </w:r>
      <w:r w:rsidR="00A960A1">
        <w:rPr>
          <w:i/>
          <w:szCs w:val="28"/>
        </w:rPr>
        <w:t>7.</w:t>
      </w:r>
      <w:r>
        <w:rPr>
          <w:szCs w:val="28"/>
        </w:rPr>
        <w:t xml:space="preserve"> </w:t>
      </w:r>
      <w:r w:rsidRPr="00A960A1">
        <w:rPr>
          <w:i/>
          <w:szCs w:val="28"/>
        </w:rPr>
        <w:t>Имеется следующий график платежей во времени:</w:t>
      </w:r>
    </w:p>
    <w:p w:rsidR="00684842" w:rsidRPr="00A960A1" w:rsidRDefault="00684842" w:rsidP="00A960A1">
      <w:pPr>
        <w:suppressAutoHyphens/>
        <w:ind w:firstLine="709"/>
        <w:jc w:val="both"/>
        <w:rPr>
          <w:i/>
          <w:szCs w:val="28"/>
        </w:rPr>
      </w:pPr>
      <w:r w:rsidRPr="00A960A1">
        <w:rPr>
          <w:i/>
          <w:szCs w:val="28"/>
        </w:rPr>
        <w:t xml:space="preserve">1 января 2011 г – 20 000 </w:t>
      </w:r>
      <w:proofErr w:type="spellStart"/>
      <w:r w:rsidRPr="00A960A1">
        <w:rPr>
          <w:i/>
          <w:szCs w:val="28"/>
        </w:rPr>
        <w:t>руб</w:t>
      </w:r>
      <w:proofErr w:type="spellEnd"/>
    </w:p>
    <w:p w:rsidR="00684842" w:rsidRPr="00A960A1" w:rsidRDefault="00684842" w:rsidP="00A960A1">
      <w:pPr>
        <w:suppressAutoHyphens/>
        <w:ind w:firstLine="709"/>
        <w:jc w:val="both"/>
        <w:rPr>
          <w:i/>
          <w:szCs w:val="28"/>
        </w:rPr>
      </w:pPr>
      <w:r w:rsidRPr="00A960A1">
        <w:rPr>
          <w:i/>
          <w:szCs w:val="28"/>
        </w:rPr>
        <w:t xml:space="preserve">1 июля 2011 г – 30 000 </w:t>
      </w:r>
      <w:proofErr w:type="spellStart"/>
      <w:r w:rsidRPr="00A960A1">
        <w:rPr>
          <w:i/>
          <w:szCs w:val="28"/>
        </w:rPr>
        <w:t>руб</w:t>
      </w:r>
      <w:proofErr w:type="spellEnd"/>
    </w:p>
    <w:p w:rsidR="00684842" w:rsidRPr="00A960A1" w:rsidRDefault="00684842" w:rsidP="00A960A1">
      <w:pPr>
        <w:suppressAutoHyphens/>
        <w:ind w:firstLine="709"/>
        <w:jc w:val="both"/>
        <w:rPr>
          <w:i/>
          <w:szCs w:val="28"/>
        </w:rPr>
      </w:pPr>
      <w:r w:rsidRPr="00A960A1">
        <w:rPr>
          <w:i/>
          <w:szCs w:val="28"/>
        </w:rPr>
        <w:t xml:space="preserve">1 января 2012 г – 10 </w:t>
      </w:r>
      <w:proofErr w:type="spellStart"/>
      <w:r w:rsidRPr="00A960A1">
        <w:rPr>
          <w:i/>
          <w:szCs w:val="28"/>
        </w:rPr>
        <w:t>тыс</w:t>
      </w:r>
      <w:proofErr w:type="spellEnd"/>
      <w:r w:rsidRPr="00A960A1">
        <w:rPr>
          <w:i/>
          <w:szCs w:val="28"/>
        </w:rPr>
        <w:t xml:space="preserve"> </w:t>
      </w:r>
      <w:proofErr w:type="spellStart"/>
      <w:r w:rsidRPr="00A960A1">
        <w:rPr>
          <w:i/>
          <w:szCs w:val="28"/>
        </w:rPr>
        <w:t>руб</w:t>
      </w:r>
      <w:proofErr w:type="spellEnd"/>
    </w:p>
    <w:p w:rsidR="00684842" w:rsidRPr="00A960A1" w:rsidRDefault="00684842" w:rsidP="00A960A1">
      <w:pPr>
        <w:suppressAutoHyphens/>
        <w:ind w:firstLine="709"/>
        <w:jc w:val="both"/>
        <w:rPr>
          <w:i/>
          <w:szCs w:val="28"/>
        </w:rPr>
      </w:pPr>
      <w:r w:rsidRPr="00A960A1">
        <w:rPr>
          <w:i/>
          <w:szCs w:val="28"/>
        </w:rPr>
        <w:t xml:space="preserve">1 января 2013 г – 40 </w:t>
      </w:r>
      <w:proofErr w:type="spellStart"/>
      <w:r w:rsidRPr="00A960A1">
        <w:rPr>
          <w:i/>
          <w:szCs w:val="28"/>
        </w:rPr>
        <w:t>тыс</w:t>
      </w:r>
      <w:proofErr w:type="spellEnd"/>
      <w:r w:rsidRPr="00A960A1">
        <w:rPr>
          <w:i/>
          <w:szCs w:val="28"/>
        </w:rPr>
        <w:t xml:space="preserve"> </w:t>
      </w:r>
      <w:proofErr w:type="spellStart"/>
      <w:r w:rsidRPr="00A960A1">
        <w:rPr>
          <w:i/>
          <w:szCs w:val="28"/>
        </w:rPr>
        <w:t>руб</w:t>
      </w:r>
      <w:proofErr w:type="spellEnd"/>
    </w:p>
    <w:p w:rsidR="00684842" w:rsidRPr="00A960A1" w:rsidRDefault="00684842" w:rsidP="00A960A1">
      <w:pPr>
        <w:suppressAutoHyphens/>
        <w:ind w:firstLine="709"/>
        <w:jc w:val="both"/>
        <w:rPr>
          <w:i/>
          <w:szCs w:val="28"/>
        </w:rPr>
      </w:pPr>
      <w:r w:rsidRPr="00A960A1">
        <w:rPr>
          <w:i/>
          <w:szCs w:val="28"/>
        </w:rPr>
        <w:t>Определите сумму задолженности на 1 января 2013 г и ее современную стоимость на момент выплаты первой суммы при ставке наращения 15% годовых.</w:t>
      </w:r>
    </w:p>
    <w:p w:rsidR="00684842" w:rsidRPr="00017C55" w:rsidRDefault="00950AE2" w:rsidP="00A960A1">
      <w:pPr>
        <w:suppressAutoHyphens/>
        <w:ind w:firstLine="709"/>
        <w:jc w:val="both"/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S=20000×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(1+0,15)</m:t>
              </m:r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Cs w:val="28"/>
              <w:lang w:val="en-US"/>
            </w:rPr>
            <m:t>+30000×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(1+0,15)</m:t>
              </m:r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1,5</m:t>
              </m:r>
            </m:sup>
          </m:sSup>
          <m:r>
            <w:rPr>
              <w:rFonts w:ascii="Cambria Math" w:hAnsi="Cambria Math"/>
              <w:szCs w:val="28"/>
              <w:lang w:val="en-US"/>
            </w:rPr>
            <m:t xml:space="preserve">+40000=114947,13 </m:t>
          </m:r>
          <m:r>
            <w:rPr>
              <w:rFonts w:ascii="Cambria Math" w:hAnsi="Cambria Math"/>
              <w:szCs w:val="28"/>
            </w:rPr>
            <m:t>руб.</m:t>
          </m:r>
        </m:oMath>
      </m:oMathPara>
    </w:p>
    <w:p w:rsidR="00017C55" w:rsidRPr="00950AE2" w:rsidRDefault="00017C55" w:rsidP="00A960A1">
      <w:pPr>
        <w:suppressAutoHyphens/>
        <w:ind w:firstLine="709"/>
        <w:jc w:val="both"/>
        <w:rPr>
          <w:i/>
          <w:szCs w:val="28"/>
        </w:rPr>
      </w:pP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Современная стоимость потока платежей составит:</w:t>
      </w:r>
    </w:p>
    <w:p w:rsidR="00684842" w:rsidRPr="00017C55" w:rsidRDefault="00017C55" w:rsidP="00A960A1">
      <w:pPr>
        <w:suppressAutoHyphens/>
        <w:ind w:firstLine="709"/>
        <w:jc w:val="both"/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A=20000+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30000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(1+0,15)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0,5</m:t>
                  </m:r>
                </m:sup>
              </m:sSup>
            </m:den>
          </m:f>
          <m:r>
            <w:rPr>
              <w:rFonts w:ascii="Cambria Math" w:hAnsi="Cambria Math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10000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(1+0,15)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40000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1+0,15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8"/>
              <w:lang w:val="en-US"/>
            </w:rPr>
            <m:t xml:space="preserve">=86916,54 </m:t>
          </m:r>
          <m:r>
            <w:rPr>
              <w:rFonts w:ascii="Cambria Math" w:hAnsi="Cambria Math"/>
              <w:szCs w:val="28"/>
            </w:rPr>
            <m:t>руб.</m:t>
          </m:r>
        </m:oMath>
      </m:oMathPara>
    </w:p>
    <w:p w:rsidR="00684842" w:rsidRPr="003E10E8" w:rsidRDefault="00684842" w:rsidP="00A960A1">
      <w:pPr>
        <w:suppressAutoHyphens/>
        <w:ind w:firstLine="709"/>
        <w:jc w:val="both"/>
        <w:rPr>
          <w:szCs w:val="28"/>
        </w:rPr>
      </w:pPr>
    </w:p>
    <w:p w:rsidR="00684842" w:rsidRDefault="00684842" w:rsidP="00A960A1">
      <w:pPr>
        <w:suppressAutoHyphens/>
        <w:ind w:firstLine="709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6F2DBA">
        <w:rPr>
          <w:b/>
          <w:szCs w:val="28"/>
        </w:rPr>
        <w:t>остоянная рента</w:t>
      </w:r>
    </w:p>
    <w:p w:rsidR="00684842" w:rsidRDefault="00684842" w:rsidP="00A960A1">
      <w:pPr>
        <w:suppressAutoHyphens/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Годовая рента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Годовая рента </w:t>
      </w:r>
      <w:proofErr w:type="spellStart"/>
      <w:r>
        <w:rPr>
          <w:szCs w:val="28"/>
        </w:rPr>
        <w:t>постнумерандо</w:t>
      </w:r>
      <w:proofErr w:type="spellEnd"/>
      <w:r>
        <w:rPr>
          <w:szCs w:val="28"/>
        </w:rPr>
        <w:t xml:space="preserve"> предусматривает выплаты и начисление процентов один раз в конце года.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Наращенная сумма годовой ренты концу срока вычисляется по формуле:</w:t>
      </w:r>
    </w:p>
    <w:p w:rsidR="00017C55" w:rsidRDefault="001B7DF3" w:rsidP="00A960A1">
      <w:pPr>
        <w:suppressAutoHyphens/>
        <w:ind w:firstLine="709"/>
        <w:jc w:val="center"/>
        <w:rPr>
          <w:b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R×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n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i</m:t>
              </m:r>
            </m:den>
          </m:f>
        </m:oMath>
      </m:oMathPara>
    </w:p>
    <w:p w:rsidR="00684842" w:rsidRPr="00684842" w:rsidRDefault="00684842" w:rsidP="00A960A1">
      <w:pPr>
        <w:suppressAutoHyphens/>
        <w:ind w:firstLine="709"/>
        <w:jc w:val="center"/>
        <w:rPr>
          <w:b/>
          <w:szCs w:val="28"/>
        </w:rPr>
      </w:pPr>
    </w:p>
    <w:p w:rsidR="00684842" w:rsidRDefault="00A960A1" w:rsidP="00A960A1">
      <w:pPr>
        <w:suppressAutoHyphens/>
        <w:ind w:firstLine="709"/>
        <w:jc w:val="both"/>
        <w:rPr>
          <w:szCs w:val="28"/>
        </w:rPr>
      </w:pPr>
      <w:r>
        <w:rPr>
          <w:i/>
          <w:szCs w:val="28"/>
        </w:rPr>
        <w:t>Задача 18.</w:t>
      </w:r>
      <w:r w:rsidR="00684842">
        <w:rPr>
          <w:szCs w:val="28"/>
        </w:rPr>
        <w:t xml:space="preserve"> </w:t>
      </w:r>
      <w:r w:rsidR="00684842" w:rsidRPr="00A960A1">
        <w:rPr>
          <w:i/>
          <w:szCs w:val="28"/>
        </w:rPr>
        <w:t>В фонд ежегодно в конце года поступают средства по 10 000 рублей в течение 7 лет, на которые начисляются проценты по ставке 15% годовых. Определите величину фонда на конец срока.</w:t>
      </w:r>
    </w:p>
    <w:p w:rsidR="00017C55" w:rsidRPr="00017C55" w:rsidRDefault="00017C55" w:rsidP="00A960A1">
      <w:pPr>
        <w:suppressAutoHyphens/>
        <w:ind w:firstLine="709"/>
        <w:jc w:val="both"/>
        <w:rPr>
          <w:rFonts w:ascii="Cambria Math" w:hAnsi="Cambria Math"/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S=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10000×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1+0,15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szCs w:val="28"/>
                </w:rPr>
                <m:t>0,15</m:t>
              </m:r>
            </m:den>
          </m:f>
          <m:r>
            <w:rPr>
              <w:rFonts w:ascii="Cambria Math" w:hAnsi="Cambria Math"/>
              <w:szCs w:val="28"/>
            </w:rPr>
            <m:t>=110667,99 руб.</m:t>
          </m:r>
        </m:oMath>
      </m:oMathPara>
    </w:p>
    <w:p w:rsidR="00684842" w:rsidRDefault="00684842" w:rsidP="00A960A1">
      <w:pPr>
        <w:suppressAutoHyphens/>
        <w:rPr>
          <w:b/>
          <w:i/>
          <w:szCs w:val="28"/>
        </w:rPr>
      </w:pPr>
    </w:p>
    <w:p w:rsidR="00684842" w:rsidRDefault="00684842" w:rsidP="00A960A1">
      <w:pPr>
        <w:suppressAutoHyphens/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Годовая рента с начислением процентов по номинальной процентной ставке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 рассматриваемом случае проценты</w:t>
      </w:r>
      <w:r w:rsidRPr="00217A6F">
        <w:rPr>
          <w:szCs w:val="28"/>
        </w:rPr>
        <w:t xml:space="preserve"> </w:t>
      </w:r>
      <w:r>
        <w:rPr>
          <w:szCs w:val="28"/>
        </w:rPr>
        <w:t>начисляются</w:t>
      </w:r>
      <w:r w:rsidRPr="00217A6F">
        <w:rPr>
          <w:szCs w:val="28"/>
        </w:rPr>
        <w:t xml:space="preserve"> </w:t>
      </w:r>
      <w:r>
        <w:rPr>
          <w:i/>
          <w:szCs w:val="28"/>
          <w:lang w:val="en-US"/>
        </w:rPr>
        <w:t>m</w:t>
      </w:r>
      <w:r>
        <w:rPr>
          <w:i/>
          <w:szCs w:val="28"/>
        </w:rPr>
        <w:t xml:space="preserve"> </w:t>
      </w:r>
      <w:r>
        <w:rPr>
          <w:szCs w:val="28"/>
        </w:rPr>
        <w:t xml:space="preserve">раз в году по ставке </w:t>
      </w:r>
      <w:r>
        <w:rPr>
          <w:i/>
          <w:szCs w:val="28"/>
          <w:lang w:val="en-US"/>
        </w:rPr>
        <w:t>j</w:t>
      </w:r>
      <w:r>
        <w:rPr>
          <w:i/>
          <w:szCs w:val="28"/>
        </w:rPr>
        <w:t>/</w:t>
      </w:r>
      <w:r>
        <w:rPr>
          <w:i/>
          <w:szCs w:val="28"/>
          <w:lang w:val="en-US"/>
        </w:rPr>
        <w:t>m</w:t>
      </w:r>
      <w:r>
        <w:rPr>
          <w:i/>
          <w:szCs w:val="28"/>
        </w:rPr>
        <w:t xml:space="preserve">, где </w:t>
      </w:r>
      <w:r>
        <w:rPr>
          <w:i/>
          <w:szCs w:val="28"/>
          <w:lang w:val="en-US"/>
        </w:rPr>
        <w:t>m</w:t>
      </w:r>
      <w:r w:rsidRPr="00217A6F">
        <w:rPr>
          <w:i/>
          <w:szCs w:val="28"/>
        </w:rPr>
        <w:t xml:space="preserve">- </w:t>
      </w:r>
      <w:r>
        <w:rPr>
          <w:szCs w:val="28"/>
        </w:rPr>
        <w:t>номинальная ставка.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Наращенная сумма ренты равна:</w:t>
      </w:r>
    </w:p>
    <w:p w:rsidR="00684842" w:rsidRPr="007B2A94" w:rsidRDefault="007B2A94" w:rsidP="00A960A1">
      <w:pPr>
        <w:suppressAutoHyphens/>
        <w:ind w:firstLine="709"/>
        <w:jc w:val="center"/>
        <w:rPr>
          <w:b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8"/>
            </w:rPr>
            <m:t>S=R×</m:t>
          </m:r>
          <m:f>
            <m:f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j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m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m×n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j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m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m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den>
          </m:f>
        </m:oMath>
      </m:oMathPara>
    </w:p>
    <w:p w:rsidR="00684842" w:rsidRPr="00A960A1" w:rsidRDefault="00A960A1" w:rsidP="00A960A1">
      <w:pPr>
        <w:suppressAutoHyphens/>
        <w:ind w:firstLine="709"/>
        <w:jc w:val="both"/>
        <w:rPr>
          <w:szCs w:val="28"/>
        </w:rPr>
      </w:pPr>
      <w:r>
        <w:rPr>
          <w:i/>
          <w:szCs w:val="28"/>
        </w:rPr>
        <w:t>Задача 19.</w:t>
      </w:r>
      <w:r w:rsidR="00684842">
        <w:rPr>
          <w:szCs w:val="28"/>
        </w:rPr>
        <w:t xml:space="preserve"> В фонд ежегодно в конце года поступают средства по 10 000 рублей в течение 3 лет, на которые начисляются проценты по номинальной ставке 15% годовых, причем проценты начисляются поквартально. Определите величину фонда на конец срока.</w:t>
      </w:r>
    </w:p>
    <w:p w:rsidR="00684842" w:rsidRPr="00A960A1" w:rsidRDefault="007B2A94" w:rsidP="00A960A1">
      <w:pPr>
        <w:suppressAutoHyphens/>
        <w:ind w:firstLine="709"/>
        <w:jc w:val="both"/>
        <w:rPr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S</m:t>
          </m:r>
          <m:r>
            <w:rPr>
              <w:rFonts w:ascii="Cambria Math" w:hAnsi="Cambria Math"/>
              <w:szCs w:val="28"/>
            </w:rPr>
            <m:t>=10 000×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0,15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4×3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0,15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  <w:szCs w:val="28"/>
            </w:rPr>
            <m:t>=35</m:t>
          </m:r>
          <m:r>
            <w:rPr>
              <w:rFonts w:ascii="Cambria Math" w:hAnsi="Cambria Math"/>
              <w:szCs w:val="28"/>
              <w:lang w:val="en-US"/>
            </w:rPr>
            <m:t> </m:t>
          </m:r>
          <m:r>
            <w:rPr>
              <w:rFonts w:ascii="Cambria Math" w:hAnsi="Cambria Math"/>
              <w:szCs w:val="28"/>
            </w:rPr>
            <m:t xml:space="preserve">023,6 руб. </m:t>
          </m:r>
        </m:oMath>
      </m:oMathPara>
    </w:p>
    <w:p w:rsidR="007B2A94" w:rsidRPr="00A960A1" w:rsidRDefault="007B2A94" w:rsidP="00A960A1">
      <w:pPr>
        <w:suppressAutoHyphens/>
        <w:ind w:firstLine="709"/>
        <w:jc w:val="both"/>
        <w:rPr>
          <w:szCs w:val="28"/>
        </w:rPr>
      </w:pPr>
    </w:p>
    <w:p w:rsidR="00684842" w:rsidRDefault="00684842" w:rsidP="00A960A1">
      <w:pPr>
        <w:suppressAutoHyphens/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Рента с неоднократными выплатами в году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Выплаты производятся Р раз в году, поэтому рента называется р-срочной. Сумма всех ежегодных платежей в течение </w:t>
      </w:r>
      <w:r>
        <w:rPr>
          <w:szCs w:val="28"/>
          <w:lang w:val="en-US"/>
        </w:rPr>
        <w:t>n</w:t>
      </w:r>
      <w:r w:rsidRPr="00397C93">
        <w:rPr>
          <w:szCs w:val="28"/>
        </w:rPr>
        <w:t xml:space="preserve"> </w:t>
      </w:r>
      <w:r>
        <w:rPr>
          <w:szCs w:val="28"/>
        </w:rPr>
        <w:t>лет, вычисляется по формуле:</w:t>
      </w:r>
    </w:p>
    <w:p w:rsidR="007B2A94" w:rsidRDefault="007B2A94" w:rsidP="00A960A1">
      <w:pPr>
        <w:suppressAutoHyphens/>
        <w:ind w:firstLine="709"/>
        <w:jc w:val="center"/>
        <w:rPr>
          <w:b/>
          <w:i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8"/>
              <w:lang w:val="en-US"/>
            </w:rPr>
            <m:t>S=</m:t>
          </m:r>
          <m:f>
            <m:fPr>
              <m:ctrlPr>
                <w:rPr>
                  <w:rFonts w:ascii="Cambria Math" w:hAnsi="Cambria Math"/>
                  <w:b/>
                  <w:i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R×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n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-1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p×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1+i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p</m:t>
                          </m:r>
                        </m:den>
                      </m:f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-1</m:t>
                  </m:r>
                </m:e>
              </m:d>
            </m:den>
          </m:f>
        </m:oMath>
      </m:oMathPara>
    </w:p>
    <w:p w:rsidR="00684842" w:rsidRPr="00A960A1" w:rsidRDefault="00A960A1" w:rsidP="00A960A1">
      <w:pPr>
        <w:suppressAutoHyphens/>
        <w:ind w:firstLine="709"/>
        <w:jc w:val="both"/>
        <w:rPr>
          <w:szCs w:val="28"/>
        </w:rPr>
      </w:pPr>
      <w:r>
        <w:rPr>
          <w:i/>
          <w:szCs w:val="28"/>
        </w:rPr>
        <w:t>Задача 20.</w:t>
      </w:r>
      <w:r w:rsidR="00684842" w:rsidRPr="00A960A1">
        <w:rPr>
          <w:b/>
          <w:i/>
          <w:szCs w:val="28"/>
        </w:rPr>
        <w:t xml:space="preserve"> </w:t>
      </w:r>
      <w:r w:rsidR="00684842" w:rsidRPr="00A960A1">
        <w:rPr>
          <w:i/>
          <w:szCs w:val="28"/>
        </w:rPr>
        <w:t>В фонд ежегодно поступают средства по 5000 рублей в течение 7 лет, на которые начисляются проценты по ставке 15% годовых, причем выплаты производятся поквартально. Определите величину фонда на конец срока.</w:t>
      </w:r>
    </w:p>
    <w:p w:rsidR="007B2A94" w:rsidRPr="007B2A94" w:rsidRDefault="007B2A94" w:rsidP="00A960A1">
      <w:pPr>
        <w:suppressAutoHyphens/>
        <w:ind w:firstLine="709"/>
        <w:jc w:val="both"/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S</m:t>
          </m:r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5000×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1+0,15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szCs w:val="28"/>
                </w:rPr>
                <m:t>4×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1+0,15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8"/>
                            </w:rPr>
                            <m:t>4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  <w:szCs w:val="28"/>
            </w:rPr>
            <m:t>=58 355,9 руб.</m:t>
          </m:r>
        </m:oMath>
      </m:oMathPara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</w:p>
    <w:p w:rsidR="00684842" w:rsidRDefault="00684842" w:rsidP="00A960A1">
      <w:pPr>
        <w:suppressAutoHyphens/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>Рента с начислением процентов по номинальной процентной ставке и с неоднократными выплатами в году.</w:t>
      </w: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 любом году производится р выплат по </w:t>
      </w:r>
      <w:r>
        <w:rPr>
          <w:szCs w:val="28"/>
          <w:lang w:val="en-US"/>
        </w:rPr>
        <w:t>R</w:t>
      </w:r>
      <w:r>
        <w:rPr>
          <w:szCs w:val="28"/>
        </w:rPr>
        <w:t xml:space="preserve">/р руб., где </w:t>
      </w:r>
      <w:r>
        <w:rPr>
          <w:szCs w:val="28"/>
          <w:lang w:val="en-US"/>
        </w:rPr>
        <w:t>R</w:t>
      </w:r>
      <w:r w:rsidRPr="000E3032">
        <w:rPr>
          <w:szCs w:val="28"/>
        </w:rPr>
        <w:t xml:space="preserve"> </w:t>
      </w:r>
      <w:r>
        <w:rPr>
          <w:szCs w:val="28"/>
        </w:rPr>
        <w:t>–</w:t>
      </w:r>
      <w:r w:rsidRPr="003B3B7F">
        <w:rPr>
          <w:szCs w:val="28"/>
        </w:rPr>
        <w:t xml:space="preserve"> </w:t>
      </w:r>
      <w:r>
        <w:rPr>
          <w:szCs w:val="28"/>
        </w:rPr>
        <w:t>годовая рента. Количество начислений процентов в году по номинальной процентной ставке</w:t>
      </w:r>
      <w:r w:rsidRPr="000E3032">
        <w:rPr>
          <w:szCs w:val="28"/>
        </w:rPr>
        <w:t xml:space="preserve"> </w:t>
      </w:r>
      <w:r>
        <w:rPr>
          <w:szCs w:val="28"/>
          <w:lang w:val="en-US"/>
        </w:rPr>
        <w:t>j</w:t>
      </w:r>
      <w:r w:rsidRPr="000E3032">
        <w:rPr>
          <w:szCs w:val="28"/>
        </w:rPr>
        <w:t xml:space="preserve"> </w:t>
      </w:r>
      <w:r>
        <w:rPr>
          <w:szCs w:val="28"/>
        </w:rPr>
        <w:t xml:space="preserve">равно </w:t>
      </w:r>
      <w:r>
        <w:rPr>
          <w:szCs w:val="28"/>
          <w:lang w:val="en-US"/>
        </w:rPr>
        <w:t>m</w:t>
      </w:r>
      <w:r>
        <w:rPr>
          <w:szCs w:val="28"/>
        </w:rPr>
        <w:t>. Наращенная сумма на все выплаты к концу срока определяется формулой:</w:t>
      </w:r>
    </w:p>
    <w:p w:rsidR="007B2A94" w:rsidRDefault="007B2A94" w:rsidP="00A960A1">
      <w:pPr>
        <w:suppressAutoHyphens/>
        <w:ind w:firstLine="709"/>
        <w:jc w:val="center"/>
        <w:rPr>
          <w:b/>
          <w:i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8"/>
            </w:rPr>
            <m:t>S=</m:t>
          </m:r>
          <m:f>
            <m:f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R×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j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m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m×n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p×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j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m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m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p</m:t>
                          </m:r>
                        </m:den>
                      </m:f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den>
          </m:f>
        </m:oMath>
      </m:oMathPara>
    </w:p>
    <w:p w:rsidR="00684842" w:rsidRDefault="00684842" w:rsidP="00A960A1">
      <w:pPr>
        <w:suppressAutoHyphens/>
        <w:ind w:firstLine="709"/>
        <w:jc w:val="center"/>
        <w:rPr>
          <w:b/>
          <w:i/>
          <w:szCs w:val="28"/>
          <w:lang w:val="en-US"/>
        </w:rPr>
      </w:pPr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Формула для частного случая, когда количество начислений процентов в году равно количеству выплат в году:</w:t>
      </w:r>
    </w:p>
    <w:p w:rsidR="00AB76C0" w:rsidRPr="00AB76C0" w:rsidRDefault="00AB76C0" w:rsidP="00A960A1">
      <w:pPr>
        <w:suppressAutoHyphens/>
        <w:ind w:firstLine="709"/>
        <w:jc w:val="both"/>
        <w:rPr>
          <w:b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8"/>
            </w:rPr>
            <m:t>S=</m:t>
          </m:r>
          <m:f>
            <m:f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R×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j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m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m×n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j</m:t>
              </m:r>
            </m:den>
          </m:f>
        </m:oMath>
      </m:oMathPara>
    </w:p>
    <w:p w:rsidR="00684842" w:rsidRPr="00E71CDC" w:rsidRDefault="00E71CDC" w:rsidP="00A960A1">
      <w:pPr>
        <w:suppressAutoHyphens/>
        <w:ind w:firstLine="709"/>
        <w:jc w:val="both"/>
        <w:rPr>
          <w:i/>
          <w:szCs w:val="28"/>
        </w:rPr>
      </w:pPr>
      <w:r>
        <w:rPr>
          <w:i/>
          <w:szCs w:val="28"/>
        </w:rPr>
        <w:t>Задача 21.</w:t>
      </w:r>
      <w:r w:rsidR="00684842">
        <w:rPr>
          <w:b/>
          <w:i/>
          <w:szCs w:val="28"/>
        </w:rPr>
        <w:t xml:space="preserve"> </w:t>
      </w:r>
      <w:r w:rsidR="00684842" w:rsidRPr="00E71CDC">
        <w:rPr>
          <w:i/>
          <w:szCs w:val="28"/>
        </w:rPr>
        <w:t>В фонд ежегодно поступают средства по 5000 рублей в течение 7 лет, на которые начисляются проценты по ставке 15% годовых, причем все выплаты производятся поквартально, а проценты начисляются ежемесячно. Определите величину фонда в конце срока.</w:t>
      </w:r>
    </w:p>
    <w:p w:rsidR="00684842" w:rsidRPr="00AB76C0" w:rsidRDefault="00AB76C0" w:rsidP="00A960A1">
      <w:pPr>
        <w:suppressAutoHyphens/>
        <w:ind w:firstLine="709"/>
        <w:jc w:val="both"/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S=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5000×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0,15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12×7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szCs w:val="28"/>
                </w:rPr>
                <m:t>4×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0,15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8"/>
                            </w:rPr>
                            <m:t>4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  <w:szCs w:val="28"/>
            </w:rPr>
            <m:t xml:space="preserve">=60 543,8 руб. </m:t>
          </m:r>
        </m:oMath>
      </m:oMathPara>
    </w:p>
    <w:p w:rsidR="00684842" w:rsidRDefault="00684842" w:rsidP="00A960A1">
      <w:pPr>
        <w:suppressAutoHyphens/>
        <w:ind w:firstLine="709"/>
        <w:jc w:val="both"/>
        <w:rPr>
          <w:szCs w:val="28"/>
        </w:rPr>
      </w:pPr>
    </w:p>
    <w:p w:rsidR="00684842" w:rsidRPr="00E71CDC" w:rsidRDefault="00E71CDC" w:rsidP="00A960A1">
      <w:pPr>
        <w:suppressAutoHyphens/>
        <w:ind w:firstLine="709"/>
        <w:jc w:val="both"/>
        <w:rPr>
          <w:i/>
          <w:szCs w:val="28"/>
        </w:rPr>
      </w:pPr>
      <w:r>
        <w:rPr>
          <w:i/>
          <w:szCs w:val="28"/>
        </w:rPr>
        <w:t>Задача 22</w:t>
      </w:r>
      <w:r w:rsidRPr="00E71CDC">
        <w:rPr>
          <w:i/>
          <w:szCs w:val="28"/>
        </w:rPr>
        <w:t>.</w:t>
      </w:r>
      <w:r w:rsidR="00684842" w:rsidRPr="00E71CDC">
        <w:rPr>
          <w:i/>
          <w:szCs w:val="28"/>
        </w:rPr>
        <w:t xml:space="preserve"> В фонд ежегодно поступают средства</w:t>
      </w:r>
      <w:r w:rsidR="00684842" w:rsidRPr="00E71CDC">
        <w:rPr>
          <w:b/>
          <w:i/>
          <w:szCs w:val="28"/>
        </w:rPr>
        <w:t xml:space="preserve"> </w:t>
      </w:r>
      <w:r w:rsidR="00684842" w:rsidRPr="00E71CDC">
        <w:rPr>
          <w:i/>
          <w:szCs w:val="28"/>
        </w:rPr>
        <w:t xml:space="preserve">по 10000 </w:t>
      </w:r>
      <w:proofErr w:type="spellStart"/>
      <w:r w:rsidR="00684842" w:rsidRPr="00E71CDC">
        <w:rPr>
          <w:i/>
          <w:szCs w:val="28"/>
        </w:rPr>
        <w:t>руб</w:t>
      </w:r>
      <w:proofErr w:type="spellEnd"/>
      <w:r w:rsidR="00684842" w:rsidRPr="00E71CDC">
        <w:rPr>
          <w:i/>
          <w:szCs w:val="28"/>
        </w:rPr>
        <w:t xml:space="preserve"> в течение 7 лет, на которые начисляются проценты по ставке 15% годовых, причем проценты начисляются и выплаты производятся ежемесячно. Определите величину фонда на конец срока.</w:t>
      </w:r>
    </w:p>
    <w:p w:rsidR="00AB76C0" w:rsidRPr="00E71CDC" w:rsidRDefault="00AB76C0" w:rsidP="00A960A1">
      <w:pPr>
        <w:suppressAutoHyphens/>
        <w:ind w:firstLine="709"/>
        <w:jc w:val="both"/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S=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10000×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0,15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12×7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szCs w:val="28"/>
                </w:rPr>
                <m:t>0,15</m:t>
              </m:r>
            </m:den>
          </m:f>
          <m:r>
            <w:rPr>
              <w:rFonts w:ascii="Cambria Math" w:hAnsi="Cambria Math"/>
              <w:szCs w:val="28"/>
            </w:rPr>
            <m:t>=12 2607,5 руб.</m:t>
          </m:r>
        </m:oMath>
      </m:oMathPara>
    </w:p>
    <w:p w:rsidR="00684842" w:rsidRPr="00684842" w:rsidRDefault="00684842" w:rsidP="00A960A1">
      <w:pPr>
        <w:suppressAutoHyphens/>
        <w:ind w:left="720"/>
        <w:rPr>
          <w:b/>
        </w:rPr>
      </w:pPr>
    </w:p>
    <w:p w:rsidR="00BF7992" w:rsidRDefault="00BF7992" w:rsidP="00A960A1">
      <w:pPr>
        <w:suppressAutoHyphens/>
        <w:jc w:val="both"/>
        <w:rPr>
          <w:b/>
          <w:szCs w:val="28"/>
        </w:rPr>
      </w:pPr>
    </w:p>
    <w:p w:rsidR="00AD4EDB" w:rsidRDefault="00AD4EDB" w:rsidP="00A960A1">
      <w:pPr>
        <w:numPr>
          <w:ilvl w:val="0"/>
          <w:numId w:val="12"/>
        </w:numPr>
        <w:suppressAutoHyphens/>
        <w:jc w:val="center"/>
        <w:rPr>
          <w:b/>
          <w:szCs w:val="28"/>
        </w:rPr>
      </w:pPr>
      <w:r>
        <w:rPr>
          <w:b/>
          <w:szCs w:val="28"/>
        </w:rPr>
        <w:t>Задания для семестровой (контрольной) работы</w:t>
      </w:r>
    </w:p>
    <w:p w:rsidR="00AD4EDB" w:rsidRDefault="00AD4EDB" w:rsidP="00A960A1">
      <w:pPr>
        <w:suppressAutoHyphens/>
        <w:jc w:val="center"/>
        <w:rPr>
          <w:b/>
          <w:szCs w:val="28"/>
        </w:rPr>
      </w:pPr>
    </w:p>
    <w:p w:rsidR="00AD4EDB" w:rsidRDefault="00AD4EDB" w:rsidP="00A960A1">
      <w:pPr>
        <w:suppressAutoHyphens/>
        <w:jc w:val="both"/>
        <w:rPr>
          <w:szCs w:val="28"/>
        </w:rPr>
      </w:pPr>
      <w:r w:rsidRPr="00F15622">
        <w:rPr>
          <w:b/>
          <w:szCs w:val="28"/>
        </w:rPr>
        <w:t>Задача 1</w:t>
      </w:r>
      <w:r>
        <w:rPr>
          <w:szCs w:val="28"/>
        </w:rPr>
        <w:t>.</w:t>
      </w:r>
    </w:p>
    <w:p w:rsidR="00AD4EDB" w:rsidRPr="006970F5" w:rsidRDefault="00AD4EDB" w:rsidP="00A960A1">
      <w:pPr>
        <w:suppressAutoHyphens/>
        <w:jc w:val="both"/>
      </w:pPr>
      <w:r w:rsidRPr="006970F5">
        <w:t xml:space="preserve">Какова должна быть продолжительность ссуды (в днях) для того, чтобы долг, равный </w:t>
      </w:r>
      <w:proofErr w:type="gramStart"/>
      <w:r w:rsidRPr="006970F5">
        <w:rPr>
          <w:b/>
          <w:i/>
        </w:rPr>
        <w:t xml:space="preserve">Р </w:t>
      </w:r>
      <w:r w:rsidRPr="006970F5">
        <w:t xml:space="preserve"> тысяч</w:t>
      </w:r>
      <w:proofErr w:type="gramEnd"/>
      <w:r w:rsidRPr="006970F5">
        <w:t xml:space="preserve"> рублей, вырос до </w:t>
      </w:r>
      <w:r w:rsidRPr="006970F5">
        <w:rPr>
          <w:b/>
          <w:i/>
          <w:lang w:val="en-US"/>
        </w:rPr>
        <w:t>S</w:t>
      </w:r>
      <w:r w:rsidRPr="006970F5">
        <w:rPr>
          <w:b/>
          <w:i/>
        </w:rPr>
        <w:t xml:space="preserve"> </w:t>
      </w:r>
      <w:r w:rsidRPr="006970F5">
        <w:t xml:space="preserve">тысяч рублей, при условии, что простая ставка наращения равна </w:t>
      </w:r>
      <w:r w:rsidRPr="006970F5">
        <w:rPr>
          <w:b/>
          <w:i/>
          <w:lang w:val="en-US"/>
        </w:rPr>
        <w:t>i</w:t>
      </w:r>
      <w:r w:rsidRPr="006970F5">
        <w:t>% годовых (при К=365)?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55"/>
        <w:gridCol w:w="555"/>
        <w:gridCol w:w="556"/>
        <w:gridCol w:w="556"/>
        <w:gridCol w:w="556"/>
        <w:gridCol w:w="556"/>
        <w:gridCol w:w="556"/>
        <w:gridCol w:w="556"/>
        <w:gridCol w:w="556"/>
        <w:gridCol w:w="574"/>
        <w:gridCol w:w="574"/>
        <w:gridCol w:w="574"/>
        <w:gridCol w:w="575"/>
        <w:gridCol w:w="575"/>
        <w:gridCol w:w="575"/>
      </w:tblGrid>
      <w:tr w:rsidR="00AD4EDB" w:rsidRPr="0039452A" w:rsidTr="00283EDC">
        <w:tc>
          <w:tcPr>
            <w:tcW w:w="598" w:type="dxa"/>
          </w:tcPr>
          <w:p w:rsidR="00AD4EDB" w:rsidRPr="00AD4EDB" w:rsidRDefault="00AD4EDB" w:rsidP="00A960A1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D4EDB">
              <w:rPr>
                <w:b/>
                <w:sz w:val="16"/>
                <w:szCs w:val="16"/>
              </w:rPr>
              <w:t>№ варианта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9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13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14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15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P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50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20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lastRenderedPageBreak/>
              <w:t>S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45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56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24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i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18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13</w:t>
            </w:r>
          </w:p>
        </w:tc>
      </w:tr>
    </w:tbl>
    <w:p w:rsidR="00AD4EDB" w:rsidRDefault="00AD4EDB" w:rsidP="00A960A1">
      <w:pPr>
        <w:suppressAutoHyphens/>
        <w:jc w:val="both"/>
        <w:rPr>
          <w:szCs w:val="28"/>
        </w:rPr>
      </w:pPr>
      <w:r>
        <w:rPr>
          <w:szCs w:val="28"/>
        </w:rPr>
        <w:t xml:space="preserve"> </w:t>
      </w:r>
    </w:p>
    <w:p w:rsidR="00AD4EDB" w:rsidRDefault="00AD4EDB" w:rsidP="00A960A1">
      <w:pPr>
        <w:suppressAutoHyphens/>
        <w:jc w:val="both"/>
        <w:rPr>
          <w:szCs w:val="28"/>
        </w:rPr>
      </w:pPr>
      <w:r w:rsidRPr="006D113C">
        <w:rPr>
          <w:b/>
          <w:szCs w:val="28"/>
        </w:rPr>
        <w:t>Задача 2</w:t>
      </w:r>
      <w:r>
        <w:rPr>
          <w:szCs w:val="28"/>
        </w:rPr>
        <w:t>.</w:t>
      </w:r>
    </w:p>
    <w:p w:rsidR="00AD4EDB" w:rsidRPr="006970F5" w:rsidRDefault="00AD4EDB" w:rsidP="00A960A1">
      <w:pPr>
        <w:suppressAutoHyphens/>
        <w:jc w:val="both"/>
      </w:pPr>
      <w:r w:rsidRPr="006970F5">
        <w:t xml:space="preserve">В контракте предусматривается погашения обязательства в сумме </w:t>
      </w:r>
      <w:r w:rsidRPr="006970F5">
        <w:rPr>
          <w:b/>
          <w:i/>
          <w:lang w:val="en-US"/>
        </w:rPr>
        <w:t>S</w:t>
      </w:r>
      <w:r w:rsidRPr="006970F5">
        <w:t xml:space="preserve"> тысяч рублей через </w:t>
      </w:r>
      <w:r w:rsidRPr="006970F5">
        <w:rPr>
          <w:b/>
          <w:i/>
          <w:lang w:val="en-US"/>
        </w:rPr>
        <w:t>n</w:t>
      </w:r>
      <w:r w:rsidRPr="006970F5">
        <w:t xml:space="preserve"> дней. Первоначальная сумма долга составляет </w:t>
      </w:r>
      <w:r w:rsidRPr="006970F5">
        <w:rPr>
          <w:b/>
          <w:i/>
          <w:lang w:val="en-US"/>
        </w:rPr>
        <w:t>P</w:t>
      </w:r>
      <w:r w:rsidRPr="006970F5">
        <w:t xml:space="preserve"> тысяч рублей. Определите доходность ссудной операции в виде простой годовой ставки наращения (К=365)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  <w:gridCol w:w="564"/>
        <w:gridCol w:w="564"/>
      </w:tblGrid>
      <w:tr w:rsidR="00AD4EDB" w:rsidRPr="0039452A" w:rsidTr="00283EDC">
        <w:tc>
          <w:tcPr>
            <w:tcW w:w="598" w:type="dxa"/>
          </w:tcPr>
          <w:p w:rsidR="00AD4EDB" w:rsidRPr="0039452A" w:rsidRDefault="008C0523" w:rsidP="00A960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 w:val="16"/>
                <w:szCs w:val="16"/>
              </w:rPr>
              <w:t>№ варианта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9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13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14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15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P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50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20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S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45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56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24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n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300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250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270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320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280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300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250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270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320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280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320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270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310</w:t>
            </w:r>
          </w:p>
        </w:tc>
      </w:tr>
    </w:tbl>
    <w:p w:rsidR="00AD4EDB" w:rsidRDefault="00AD4EDB" w:rsidP="00A960A1">
      <w:pPr>
        <w:suppressAutoHyphens/>
        <w:jc w:val="both"/>
        <w:rPr>
          <w:b/>
          <w:szCs w:val="28"/>
        </w:rPr>
      </w:pPr>
    </w:p>
    <w:p w:rsidR="00AD4EDB" w:rsidRDefault="00AD4EDB" w:rsidP="00A960A1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>Задача 3.</w:t>
      </w:r>
    </w:p>
    <w:p w:rsidR="00AD4EDB" w:rsidRPr="006970F5" w:rsidRDefault="00AD4EDB" w:rsidP="00A960A1">
      <w:pPr>
        <w:suppressAutoHyphens/>
        <w:jc w:val="both"/>
      </w:pPr>
      <w:r w:rsidRPr="006970F5">
        <w:t xml:space="preserve">Какой величины достигнет долг, </w:t>
      </w:r>
      <w:proofErr w:type="gramStart"/>
      <w:r w:rsidRPr="006970F5">
        <w:t xml:space="preserve">равный  </w:t>
      </w:r>
      <w:r w:rsidRPr="006970F5">
        <w:rPr>
          <w:b/>
          <w:i/>
          <w:lang w:val="en-US"/>
        </w:rPr>
        <w:t>P</w:t>
      </w:r>
      <w:proofErr w:type="gramEnd"/>
      <w:r w:rsidRPr="006970F5">
        <w:t xml:space="preserve"> тысяч рублей через </w:t>
      </w:r>
      <w:r w:rsidRPr="006970F5">
        <w:rPr>
          <w:b/>
          <w:i/>
          <w:lang w:val="en-US"/>
        </w:rPr>
        <w:t>n</w:t>
      </w:r>
      <w:r w:rsidRPr="006970F5">
        <w:t xml:space="preserve"> года при росте по сложной ставке наращения </w:t>
      </w:r>
      <w:r>
        <w:rPr>
          <w:b/>
          <w:i/>
          <w:lang w:val="en-US"/>
        </w:rPr>
        <w:t>j</w:t>
      </w:r>
      <w:r w:rsidRPr="006970F5">
        <w:t xml:space="preserve"> % годовых при начислении процентов  </w:t>
      </w:r>
      <w:r w:rsidRPr="006970F5">
        <w:rPr>
          <w:b/>
          <w:i/>
          <w:lang w:val="en-US"/>
        </w:rPr>
        <w:t>m</w:t>
      </w:r>
      <w:r w:rsidRPr="006970F5">
        <w:t xml:space="preserve"> раз в году?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55"/>
        <w:gridCol w:w="555"/>
        <w:gridCol w:w="556"/>
        <w:gridCol w:w="556"/>
        <w:gridCol w:w="556"/>
        <w:gridCol w:w="556"/>
        <w:gridCol w:w="556"/>
        <w:gridCol w:w="556"/>
        <w:gridCol w:w="556"/>
        <w:gridCol w:w="574"/>
        <w:gridCol w:w="574"/>
        <w:gridCol w:w="574"/>
        <w:gridCol w:w="575"/>
        <w:gridCol w:w="575"/>
        <w:gridCol w:w="575"/>
      </w:tblGrid>
      <w:tr w:rsidR="00AD4EDB" w:rsidRPr="0039452A" w:rsidTr="00283EDC">
        <w:tc>
          <w:tcPr>
            <w:tcW w:w="598" w:type="dxa"/>
          </w:tcPr>
          <w:p w:rsidR="00AD4EDB" w:rsidRPr="0039452A" w:rsidRDefault="008C0523" w:rsidP="00A960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 w:val="16"/>
                <w:szCs w:val="16"/>
              </w:rPr>
              <w:t>№ варианта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9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13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14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15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P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50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20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n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m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12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12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j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18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13</w:t>
            </w:r>
          </w:p>
        </w:tc>
      </w:tr>
    </w:tbl>
    <w:p w:rsidR="00AD4EDB" w:rsidRDefault="00AD4EDB" w:rsidP="00A960A1">
      <w:pPr>
        <w:suppressAutoHyphens/>
        <w:jc w:val="both"/>
        <w:rPr>
          <w:b/>
          <w:szCs w:val="28"/>
        </w:rPr>
      </w:pPr>
    </w:p>
    <w:p w:rsidR="00AD4EDB" w:rsidRDefault="00AD4EDB" w:rsidP="00A960A1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>Задача 4.</w:t>
      </w:r>
    </w:p>
    <w:p w:rsidR="00AD4EDB" w:rsidRPr="006970F5" w:rsidRDefault="00AD4EDB" w:rsidP="00A960A1">
      <w:pPr>
        <w:suppressAutoHyphens/>
        <w:jc w:val="both"/>
      </w:pPr>
      <w:r w:rsidRPr="006970F5">
        <w:t xml:space="preserve">Банк выдал кредит на 6 месяцев в сумме </w:t>
      </w:r>
      <w:r w:rsidRPr="006970F5">
        <w:rPr>
          <w:b/>
          <w:i/>
          <w:lang w:val="en-US"/>
        </w:rPr>
        <w:t>P</w:t>
      </w:r>
      <w:r w:rsidRPr="006970F5">
        <w:t xml:space="preserve"> тыс. рублей. Ожидаемый месячный уровень инфляции  </w:t>
      </w:r>
      <m:oMath>
        <m:r>
          <m:rPr>
            <m:sty m:val="bi"/>
          </m:rPr>
          <w:rPr>
            <w:rFonts w:ascii="Cambria Math" w:hAnsi="Cambria Math"/>
            <w:lang w:val="en-US"/>
          </w:rPr>
          <m:t>α</m:t>
        </m:r>
      </m:oMath>
      <w:r w:rsidRPr="006970F5">
        <w:t xml:space="preserve">  %, требуемая реальная доходность операции равна </w:t>
      </w:r>
      <w:r w:rsidRPr="006970F5">
        <w:rPr>
          <w:b/>
          <w:i/>
          <w:lang w:val="en-US"/>
        </w:rPr>
        <w:t>i</w:t>
      </w:r>
      <w:r w:rsidRPr="006970F5">
        <w:t xml:space="preserve"> % годовых. Определите ставку процентов по кредиту с учетом инфляции, размер наращенной суммы и величину процентного платежа.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55"/>
        <w:gridCol w:w="555"/>
        <w:gridCol w:w="556"/>
        <w:gridCol w:w="556"/>
        <w:gridCol w:w="556"/>
        <w:gridCol w:w="556"/>
        <w:gridCol w:w="556"/>
        <w:gridCol w:w="556"/>
        <w:gridCol w:w="556"/>
        <w:gridCol w:w="574"/>
        <w:gridCol w:w="574"/>
        <w:gridCol w:w="574"/>
        <w:gridCol w:w="575"/>
        <w:gridCol w:w="575"/>
        <w:gridCol w:w="575"/>
      </w:tblGrid>
      <w:tr w:rsidR="00AD4EDB" w:rsidRPr="0039452A" w:rsidTr="00283EDC">
        <w:tc>
          <w:tcPr>
            <w:tcW w:w="598" w:type="dxa"/>
          </w:tcPr>
          <w:p w:rsidR="00AD4EDB" w:rsidRPr="0039452A" w:rsidRDefault="008C0523" w:rsidP="00A960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 w:val="16"/>
                <w:szCs w:val="16"/>
              </w:rPr>
              <w:t>№ варианта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9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13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14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15</w:t>
            </w:r>
          </w:p>
        </w:tc>
      </w:tr>
      <w:tr w:rsidR="00AD4EDB" w:rsidRPr="0039452A" w:rsidTr="00283EDC">
        <w:trPr>
          <w:trHeight w:val="77"/>
        </w:trPr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P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50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20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B76C0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lang w:val="en-US"/>
                  </w:rPr>
                  <m:t>α</m:t>
                </m:r>
              </m:oMath>
            </m:oMathPara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i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18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13</w:t>
            </w:r>
          </w:p>
        </w:tc>
      </w:tr>
    </w:tbl>
    <w:p w:rsidR="00AD4EDB" w:rsidRDefault="00AD4EDB" w:rsidP="00A960A1">
      <w:pPr>
        <w:suppressAutoHyphens/>
        <w:jc w:val="both"/>
        <w:rPr>
          <w:szCs w:val="28"/>
        </w:rPr>
      </w:pPr>
    </w:p>
    <w:p w:rsidR="00E71CDC" w:rsidRDefault="00E71CDC" w:rsidP="00A960A1">
      <w:pPr>
        <w:suppressAutoHyphens/>
        <w:jc w:val="both"/>
        <w:rPr>
          <w:b/>
          <w:szCs w:val="28"/>
        </w:rPr>
      </w:pPr>
    </w:p>
    <w:p w:rsidR="00E71CDC" w:rsidRDefault="00E71CDC" w:rsidP="00A960A1">
      <w:pPr>
        <w:suppressAutoHyphens/>
        <w:jc w:val="both"/>
        <w:rPr>
          <w:b/>
          <w:szCs w:val="28"/>
        </w:rPr>
      </w:pPr>
    </w:p>
    <w:p w:rsidR="00AD4EDB" w:rsidRDefault="00AD4EDB" w:rsidP="00A960A1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>Задача 5.</w:t>
      </w:r>
    </w:p>
    <w:p w:rsidR="00AD4EDB" w:rsidRPr="00AD4EDB" w:rsidRDefault="00AD4EDB" w:rsidP="00A960A1">
      <w:pPr>
        <w:suppressAutoHyphens/>
        <w:jc w:val="both"/>
        <w:rPr>
          <w:szCs w:val="28"/>
        </w:rPr>
      </w:pPr>
      <w:r w:rsidRPr="00AD4EDB">
        <w:rPr>
          <w:szCs w:val="28"/>
        </w:rPr>
        <w:t xml:space="preserve">Кредит в </w:t>
      </w:r>
      <w:proofErr w:type="gramStart"/>
      <w:r w:rsidRPr="00AD4EDB">
        <w:rPr>
          <w:szCs w:val="28"/>
        </w:rPr>
        <w:t xml:space="preserve">сумме  </w:t>
      </w:r>
      <w:r w:rsidRPr="00AD4EDB">
        <w:rPr>
          <w:b/>
          <w:i/>
          <w:szCs w:val="28"/>
          <w:lang w:val="en-US"/>
        </w:rPr>
        <w:t>P</w:t>
      </w:r>
      <w:proofErr w:type="gramEnd"/>
      <w:r w:rsidRPr="00AD4EDB">
        <w:rPr>
          <w:szCs w:val="28"/>
        </w:rPr>
        <w:t xml:space="preserve"> млн. рублей выдан на </w:t>
      </w:r>
      <w:r w:rsidRPr="00AD4EDB">
        <w:rPr>
          <w:b/>
          <w:i/>
          <w:szCs w:val="28"/>
          <w:lang w:val="en-US"/>
        </w:rPr>
        <w:t>n</w:t>
      </w:r>
      <w:r w:rsidRPr="00AD4EDB">
        <w:rPr>
          <w:szCs w:val="28"/>
        </w:rPr>
        <w:t xml:space="preserve"> лет. Реальная эффективность должна </w:t>
      </w:r>
      <w:proofErr w:type="gramStart"/>
      <w:r w:rsidRPr="00AD4EDB">
        <w:rPr>
          <w:szCs w:val="28"/>
        </w:rPr>
        <w:t xml:space="preserve">составлять  </w:t>
      </w:r>
      <w:r w:rsidRPr="00AD4EDB">
        <w:rPr>
          <w:b/>
          <w:i/>
          <w:szCs w:val="28"/>
          <w:lang w:val="en-US"/>
        </w:rPr>
        <w:t>i</w:t>
      </w:r>
      <w:proofErr w:type="gramEnd"/>
      <w:r w:rsidRPr="00AD4EDB">
        <w:rPr>
          <w:szCs w:val="28"/>
        </w:rPr>
        <w:t xml:space="preserve">  % годовых (сложные проценты). Расчетный уровень инфляции </w:t>
      </w:r>
      <w:proofErr w:type="gramStart"/>
      <w:r w:rsidRPr="00AD4EDB">
        <w:rPr>
          <w:szCs w:val="28"/>
        </w:rPr>
        <w:t xml:space="preserve">составляет </w:t>
      </w:r>
      <m:oMath>
        <m:r>
          <m:rPr>
            <m:sty m:val="bi"/>
          </m:rPr>
          <w:rPr>
            <w:rFonts w:ascii="Cambria Math" w:hAnsi="Cambria Math"/>
            <w:szCs w:val="28"/>
            <w:lang w:val="en-US"/>
          </w:rPr>
          <m:t>α</m:t>
        </m:r>
      </m:oMath>
      <w:r w:rsidRPr="00AD4EDB">
        <w:rPr>
          <w:szCs w:val="28"/>
        </w:rPr>
        <w:t xml:space="preserve"> %</w:t>
      </w:r>
      <w:proofErr w:type="gramEnd"/>
      <w:r w:rsidRPr="00AD4EDB">
        <w:rPr>
          <w:szCs w:val="28"/>
        </w:rPr>
        <w:t xml:space="preserve"> в год. Определите ставку процентов при выдаче </w:t>
      </w:r>
      <w:proofErr w:type="gramStart"/>
      <w:r w:rsidRPr="00AD4EDB">
        <w:rPr>
          <w:szCs w:val="28"/>
        </w:rPr>
        <w:t>кредита,  также</w:t>
      </w:r>
      <w:proofErr w:type="gramEnd"/>
      <w:r w:rsidRPr="00AD4EDB">
        <w:rPr>
          <w:szCs w:val="28"/>
        </w:rPr>
        <w:t xml:space="preserve"> наращенную сумму.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45"/>
        <w:gridCol w:w="558"/>
        <w:gridCol w:w="559"/>
        <w:gridCol w:w="559"/>
        <w:gridCol w:w="546"/>
        <w:gridCol w:w="546"/>
        <w:gridCol w:w="559"/>
        <w:gridCol w:w="559"/>
        <w:gridCol w:w="559"/>
        <w:gridCol w:w="576"/>
        <w:gridCol w:w="576"/>
        <w:gridCol w:w="576"/>
        <w:gridCol w:w="577"/>
        <w:gridCol w:w="577"/>
        <w:gridCol w:w="577"/>
      </w:tblGrid>
      <w:tr w:rsidR="00AD4EDB" w:rsidRPr="0039452A" w:rsidTr="00283EDC">
        <w:tc>
          <w:tcPr>
            <w:tcW w:w="598" w:type="dxa"/>
          </w:tcPr>
          <w:p w:rsidR="00AD4EDB" w:rsidRPr="0039452A" w:rsidRDefault="008C0523" w:rsidP="00A960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 w:val="16"/>
                <w:szCs w:val="16"/>
              </w:rPr>
              <w:t>№ варианта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9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13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14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15</w:t>
            </w:r>
          </w:p>
        </w:tc>
      </w:tr>
      <w:tr w:rsidR="00AD4EDB" w:rsidRPr="0039452A" w:rsidTr="00283EDC">
        <w:trPr>
          <w:trHeight w:val="77"/>
        </w:trPr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P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9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7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8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n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B76C0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lang w:val="en-US"/>
                  </w:rPr>
                  <w:lastRenderedPageBreak/>
                  <m:t>α</m:t>
                </m:r>
              </m:oMath>
            </m:oMathPara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i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8</w:t>
            </w:r>
          </w:p>
        </w:tc>
      </w:tr>
    </w:tbl>
    <w:p w:rsidR="00AD4EDB" w:rsidRDefault="00AD4EDB" w:rsidP="00A960A1">
      <w:pPr>
        <w:suppressAutoHyphens/>
        <w:jc w:val="both"/>
        <w:rPr>
          <w:b/>
          <w:szCs w:val="28"/>
          <w:lang w:val="en-US"/>
        </w:rPr>
      </w:pPr>
    </w:p>
    <w:p w:rsidR="00AD4EDB" w:rsidRDefault="00AD4EDB" w:rsidP="00A960A1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>Задача 6.</w:t>
      </w:r>
    </w:p>
    <w:p w:rsidR="00AD4EDB" w:rsidRPr="005F5EFA" w:rsidRDefault="00AD4EDB" w:rsidP="00A960A1">
      <w:pPr>
        <w:suppressAutoHyphens/>
        <w:jc w:val="both"/>
        <w:rPr>
          <w:szCs w:val="28"/>
        </w:rPr>
      </w:pPr>
      <w:r w:rsidRPr="006970F5">
        <w:t xml:space="preserve">Кредит в сумме </w:t>
      </w:r>
      <w:r w:rsidRPr="006970F5">
        <w:rPr>
          <w:b/>
          <w:i/>
          <w:lang w:val="en-US"/>
        </w:rPr>
        <w:t>P</w:t>
      </w:r>
      <w:r w:rsidRPr="006970F5">
        <w:rPr>
          <w:b/>
          <w:i/>
        </w:rPr>
        <w:t xml:space="preserve"> </w:t>
      </w:r>
      <w:r w:rsidRPr="006970F5">
        <w:t xml:space="preserve">млн. рублей выдан на </w:t>
      </w:r>
      <w:r w:rsidRPr="006970F5">
        <w:rPr>
          <w:b/>
          <w:i/>
          <w:lang w:val="en-US"/>
        </w:rPr>
        <w:t>n</w:t>
      </w:r>
      <w:r w:rsidRPr="006970F5">
        <w:t xml:space="preserve"> лет. На этот период прогнозируется рост цен в </w:t>
      </w:r>
      <w:r w:rsidRPr="006970F5">
        <w:rPr>
          <w:b/>
          <w:i/>
          <w:lang w:val="en-US"/>
        </w:rPr>
        <w:t>In</w:t>
      </w:r>
      <w:r w:rsidRPr="006970F5">
        <w:t xml:space="preserve"> раза. Определите ставку процентов при выдаче кредит и наращенную сумму долга, если реальная доходность должна </w:t>
      </w:r>
      <w:proofErr w:type="gramStart"/>
      <w:r w:rsidRPr="006970F5">
        <w:t xml:space="preserve">составлять  </w:t>
      </w:r>
      <w:r w:rsidRPr="006970F5">
        <w:rPr>
          <w:b/>
          <w:i/>
          <w:lang w:val="en-US"/>
        </w:rPr>
        <w:t>i</w:t>
      </w:r>
      <w:proofErr w:type="gramEnd"/>
      <w:r w:rsidRPr="006970F5">
        <w:t xml:space="preserve">  % годовых по ставке сложных процентов</w:t>
      </w:r>
      <w:r>
        <w:rPr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59"/>
        <w:gridCol w:w="559"/>
        <w:gridCol w:w="560"/>
        <w:gridCol w:w="560"/>
        <w:gridCol w:w="560"/>
        <w:gridCol w:w="560"/>
        <w:gridCol w:w="560"/>
        <w:gridCol w:w="560"/>
        <w:gridCol w:w="560"/>
        <w:gridCol w:w="568"/>
        <w:gridCol w:w="568"/>
        <w:gridCol w:w="568"/>
        <w:gridCol w:w="569"/>
        <w:gridCol w:w="569"/>
        <w:gridCol w:w="569"/>
      </w:tblGrid>
      <w:tr w:rsidR="00AD4EDB" w:rsidRPr="0039452A" w:rsidTr="00283EDC">
        <w:tc>
          <w:tcPr>
            <w:tcW w:w="598" w:type="dxa"/>
          </w:tcPr>
          <w:p w:rsidR="00AD4EDB" w:rsidRPr="0039452A" w:rsidRDefault="008C0523" w:rsidP="00A960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 w:val="16"/>
                <w:szCs w:val="16"/>
              </w:rPr>
              <w:t>№ варианта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9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13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14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15</w:t>
            </w:r>
          </w:p>
        </w:tc>
      </w:tr>
      <w:tr w:rsidR="00AD4EDB" w:rsidRPr="0039452A" w:rsidTr="00283EDC">
        <w:trPr>
          <w:trHeight w:val="77"/>
        </w:trPr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P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9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7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8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n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4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5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In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  <w:lang w:val="en-US"/>
              </w:rPr>
              <w:t>1</w:t>
            </w:r>
            <w:r w:rsidRPr="0039452A">
              <w:rPr>
                <w:sz w:val="20"/>
              </w:rPr>
              <w:t>,5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1,7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1,8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1,3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1,6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1,9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1,7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1,6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1,8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1,4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1,7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2,1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2,3</w:t>
            </w:r>
          </w:p>
        </w:tc>
      </w:tr>
      <w:tr w:rsidR="00AD4EDB" w:rsidRPr="0039452A" w:rsidTr="00283EDC"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i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11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</w:t>
            </w:r>
          </w:p>
        </w:tc>
        <w:tc>
          <w:tcPr>
            <w:tcW w:w="598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11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9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11</w:t>
            </w:r>
          </w:p>
        </w:tc>
      </w:tr>
    </w:tbl>
    <w:p w:rsidR="00AD4EDB" w:rsidRDefault="00AD4EDB" w:rsidP="00A960A1">
      <w:pPr>
        <w:suppressAutoHyphens/>
        <w:jc w:val="both"/>
        <w:rPr>
          <w:b/>
          <w:szCs w:val="28"/>
        </w:rPr>
      </w:pPr>
    </w:p>
    <w:p w:rsidR="00AD4EDB" w:rsidRDefault="00AD4EDB" w:rsidP="00A960A1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>Задача 7.</w:t>
      </w:r>
    </w:p>
    <w:p w:rsidR="00AD4EDB" w:rsidRPr="006970F5" w:rsidRDefault="00AD4EDB" w:rsidP="00A960A1">
      <w:pPr>
        <w:suppressAutoHyphens/>
        <w:jc w:val="both"/>
      </w:pPr>
      <w:r w:rsidRPr="006970F5">
        <w:t xml:space="preserve">Фирма имеет ряд финансовых обязательств перед одним кредитором -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6970F5">
        <w:t xml:space="preserve"> млн. </w:t>
      </w:r>
      <w:proofErr w:type="gramStart"/>
      <w:r w:rsidRPr="006970F5">
        <w:t xml:space="preserve">рублей, 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6970F5">
        <w:t xml:space="preserve"> </w:t>
      </w:r>
      <w:proofErr w:type="gramEnd"/>
      <w:r w:rsidRPr="006970F5">
        <w:t xml:space="preserve"> млн.</w:t>
      </w:r>
      <w:r>
        <w:t xml:space="preserve"> </w:t>
      </w:r>
      <w:r w:rsidRPr="006970F5">
        <w:t xml:space="preserve">рублей и 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3</m:t>
            </m:r>
          </m:sub>
        </m:sSub>
      </m:oMath>
      <w:r w:rsidRPr="006970F5">
        <w:t xml:space="preserve"> млн. рублей, которые должна погасить соответственно через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6970F5">
        <w:rPr>
          <w:b/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6970F5">
        <w:t xml:space="preserve">дней после 01.01 текущего года. По согласованию сторон решено заменить их одним платежом, </w:t>
      </w:r>
      <w:proofErr w:type="gramStart"/>
      <w:r w:rsidRPr="006970F5">
        <w:t xml:space="preserve">равным  </w:t>
      </w:r>
      <w:r w:rsidRPr="006970F5">
        <w:rPr>
          <w:b/>
          <w:i/>
          <w:lang w:val="en-US"/>
        </w:rPr>
        <w:t>So</w:t>
      </w:r>
      <w:proofErr w:type="gramEnd"/>
      <w:r w:rsidRPr="006970F5">
        <w:t xml:space="preserve">  млн. рублей, с продлением срока оплаты, используя процентную ставку </w:t>
      </w:r>
      <w:r w:rsidRPr="006970F5">
        <w:rPr>
          <w:b/>
          <w:i/>
          <w:lang w:val="en-US"/>
        </w:rPr>
        <w:t>i</w:t>
      </w:r>
      <w:r w:rsidRPr="006970F5">
        <w:rPr>
          <w:b/>
          <w:i/>
        </w:rPr>
        <w:t xml:space="preserve"> </w:t>
      </w:r>
      <w:r w:rsidRPr="006970F5">
        <w:t>% годовых (простые проценты).Определите срок уплаты консолидированного платежа.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50"/>
        <w:gridCol w:w="550"/>
        <w:gridCol w:w="580"/>
        <w:gridCol w:w="550"/>
        <w:gridCol w:w="550"/>
        <w:gridCol w:w="600"/>
        <w:gridCol w:w="579"/>
        <w:gridCol w:w="550"/>
        <w:gridCol w:w="579"/>
        <w:gridCol w:w="550"/>
        <w:gridCol w:w="550"/>
        <w:gridCol w:w="579"/>
        <w:gridCol w:w="551"/>
        <w:gridCol w:w="551"/>
        <w:gridCol w:w="580"/>
      </w:tblGrid>
      <w:tr w:rsidR="00AD4EDB" w:rsidRPr="0039452A" w:rsidTr="00283EDC">
        <w:tc>
          <w:tcPr>
            <w:tcW w:w="595" w:type="dxa"/>
          </w:tcPr>
          <w:p w:rsidR="00AD4EDB" w:rsidRPr="0039452A" w:rsidRDefault="008C0523" w:rsidP="00A960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 w:val="16"/>
                <w:szCs w:val="16"/>
              </w:rPr>
              <w:t>№ варианта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2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3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4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5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6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7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8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9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11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13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14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15</w:t>
            </w:r>
          </w:p>
        </w:tc>
      </w:tr>
      <w:tr w:rsidR="00AD4EDB" w:rsidRPr="0039452A" w:rsidTr="00283EDC">
        <w:trPr>
          <w:trHeight w:val="77"/>
        </w:trPr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S</w:t>
            </w:r>
            <w:r w:rsidRPr="0039452A">
              <w:rPr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2,4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2,4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2,4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2,4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2,4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</w:t>
            </w:r>
          </w:p>
        </w:tc>
      </w:tr>
      <w:tr w:rsidR="00AD4EDB" w:rsidRPr="0039452A" w:rsidTr="00283EDC"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S</w:t>
            </w:r>
            <w:r w:rsidRPr="0039452A">
              <w:rPr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2,7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3,2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2,7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3,2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2,7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3,2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2,7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3,2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  <w:lang w:val="en-US"/>
              </w:rPr>
            </w:pPr>
            <w:r w:rsidRPr="0039452A">
              <w:rPr>
                <w:sz w:val="20"/>
                <w:lang w:val="en-US"/>
              </w:rPr>
              <w:t>3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2,7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3,2</w:t>
            </w:r>
          </w:p>
        </w:tc>
      </w:tr>
      <w:tr w:rsidR="00AD4EDB" w:rsidRPr="0039452A" w:rsidTr="00283EDC"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S</w:t>
            </w:r>
            <w:r w:rsidRPr="0039452A">
              <w:rPr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  <w:lang w:val="en-US"/>
              </w:rPr>
              <w:t>2</w:t>
            </w:r>
            <w:r w:rsidRPr="0039452A">
              <w:rPr>
                <w:sz w:val="20"/>
              </w:rPr>
              <w:t>,5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3,2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2,8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  <w:lang w:val="en-US"/>
              </w:rPr>
              <w:t>2</w:t>
            </w:r>
            <w:r w:rsidRPr="0039452A">
              <w:rPr>
                <w:sz w:val="20"/>
              </w:rPr>
              <w:t>,5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3,2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2,8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  <w:lang w:val="en-US"/>
              </w:rPr>
              <w:t>2</w:t>
            </w:r>
            <w:r w:rsidRPr="0039452A">
              <w:rPr>
                <w:sz w:val="20"/>
              </w:rPr>
              <w:t>,5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3,2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2,8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  <w:lang w:val="en-US"/>
              </w:rPr>
              <w:t>2</w:t>
            </w:r>
            <w:r w:rsidRPr="0039452A">
              <w:rPr>
                <w:sz w:val="20"/>
              </w:rPr>
              <w:t>,5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3,2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2,8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  <w:lang w:val="en-US"/>
              </w:rPr>
              <w:t>2</w:t>
            </w:r>
            <w:r w:rsidRPr="0039452A">
              <w:rPr>
                <w:sz w:val="20"/>
              </w:rPr>
              <w:t>,5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3,2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2,8</w:t>
            </w:r>
          </w:p>
        </w:tc>
      </w:tr>
      <w:tr w:rsidR="00AD4EDB" w:rsidRPr="0039452A" w:rsidTr="00283EDC">
        <w:tc>
          <w:tcPr>
            <w:tcW w:w="595" w:type="dxa"/>
          </w:tcPr>
          <w:p w:rsidR="00AD4EDB" w:rsidRPr="00AB76C0" w:rsidRDefault="00AB76C0" w:rsidP="00A960A1">
            <w:pPr>
              <w:suppressAutoHyphens/>
              <w:jc w:val="center"/>
              <w:rPr>
                <w:b/>
                <w:i/>
                <w:szCs w:val="28"/>
                <w:vertAlign w:val="subscript"/>
                <w:lang w:val="en-US"/>
              </w:rPr>
            </w:pPr>
            <w:r>
              <w:rPr>
                <w:b/>
                <w:i/>
                <w:szCs w:val="28"/>
                <w:lang w:val="en-US"/>
              </w:rPr>
              <w:t>n</w:t>
            </w:r>
            <w:r>
              <w:rPr>
                <w:b/>
                <w:i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155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165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170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155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165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155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165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170</w:t>
            </w:r>
          </w:p>
        </w:tc>
      </w:tr>
      <w:tr w:rsidR="00AD4EDB" w:rsidRPr="0039452A" w:rsidTr="00283EDC">
        <w:tc>
          <w:tcPr>
            <w:tcW w:w="595" w:type="dxa"/>
          </w:tcPr>
          <w:p w:rsidR="00AD4EDB" w:rsidRPr="00AB76C0" w:rsidRDefault="00AB76C0" w:rsidP="00A960A1">
            <w:pPr>
              <w:suppressAutoHyphens/>
              <w:jc w:val="center"/>
              <w:rPr>
                <w:b/>
                <w:i/>
                <w:szCs w:val="28"/>
                <w:vertAlign w:val="subscript"/>
                <w:lang w:val="en-US"/>
              </w:rPr>
            </w:pPr>
            <w:r>
              <w:rPr>
                <w:b/>
                <w:i/>
                <w:szCs w:val="28"/>
                <w:lang w:val="en-US"/>
              </w:rPr>
              <w:t>n</w:t>
            </w:r>
            <w:r>
              <w:rPr>
                <w:b/>
                <w:i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220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235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220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235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220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235</w:t>
            </w:r>
          </w:p>
        </w:tc>
      </w:tr>
      <w:tr w:rsidR="00AD4EDB" w:rsidRPr="0039452A" w:rsidTr="00283EDC">
        <w:tc>
          <w:tcPr>
            <w:tcW w:w="595" w:type="dxa"/>
          </w:tcPr>
          <w:p w:rsidR="00AD4EDB" w:rsidRPr="00AB76C0" w:rsidRDefault="00AB76C0" w:rsidP="00A960A1">
            <w:pPr>
              <w:suppressAutoHyphens/>
              <w:jc w:val="center"/>
              <w:rPr>
                <w:b/>
                <w:i/>
                <w:szCs w:val="28"/>
                <w:vertAlign w:val="subscript"/>
                <w:lang w:val="en-US"/>
              </w:rPr>
            </w:pPr>
            <w:r>
              <w:rPr>
                <w:b/>
                <w:i/>
                <w:szCs w:val="28"/>
                <w:lang w:val="en-US"/>
              </w:rPr>
              <w:t>n</w:t>
            </w:r>
            <w:r>
              <w:rPr>
                <w:b/>
                <w:i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230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250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270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230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250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270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230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250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270</w:t>
            </w:r>
          </w:p>
        </w:tc>
      </w:tr>
      <w:tr w:rsidR="00AD4EDB" w:rsidRPr="0039452A" w:rsidTr="00283EDC"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S</w:t>
            </w:r>
            <w:r w:rsidRPr="0039452A">
              <w:rPr>
                <w:b/>
                <w:i/>
                <w:sz w:val="20"/>
                <w:lang w:val="en-US"/>
              </w:rPr>
              <w:t>o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9,5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10,2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9,2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9,6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10,1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10,2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9,7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10,3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9,3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9,8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10,6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9,2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9,4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10,3</w:t>
            </w:r>
          </w:p>
        </w:tc>
      </w:tr>
      <w:tr w:rsidR="00AD4EDB" w:rsidRPr="0039452A" w:rsidTr="00283EDC"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i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13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13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11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</w:tr>
    </w:tbl>
    <w:p w:rsidR="00AD4EDB" w:rsidRPr="00E5283E" w:rsidRDefault="00AD4EDB" w:rsidP="00A960A1">
      <w:pPr>
        <w:suppressAutoHyphens/>
        <w:jc w:val="both"/>
        <w:rPr>
          <w:szCs w:val="28"/>
        </w:rPr>
      </w:pPr>
    </w:p>
    <w:p w:rsidR="00AD4EDB" w:rsidRDefault="00AD4EDB" w:rsidP="00A960A1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Задача 8. </w:t>
      </w:r>
    </w:p>
    <w:p w:rsidR="00AD4EDB" w:rsidRPr="006970F5" w:rsidRDefault="00AD4EDB" w:rsidP="00A960A1">
      <w:pPr>
        <w:suppressAutoHyphens/>
        <w:jc w:val="both"/>
      </w:pPr>
      <w:r w:rsidRPr="006970F5">
        <w:t xml:space="preserve">Фирма получила кредит на сумму </w:t>
      </w:r>
      <w:r w:rsidRPr="006970F5">
        <w:rPr>
          <w:b/>
          <w:i/>
          <w:lang w:val="en-US"/>
        </w:rPr>
        <w:t>P</w:t>
      </w:r>
      <w:r w:rsidRPr="006970F5">
        <w:t xml:space="preserve"> тысяч рублей под </w:t>
      </w:r>
      <w:r w:rsidRPr="006970F5">
        <w:rPr>
          <w:b/>
          <w:i/>
          <w:lang w:val="en-US"/>
        </w:rPr>
        <w:t>i</w:t>
      </w:r>
      <w:r w:rsidRPr="006970F5">
        <w:t xml:space="preserve"> % годовых (простые проценты). Кредит должен быть погашен двумя </w:t>
      </w:r>
      <w:proofErr w:type="gramStart"/>
      <w:r w:rsidRPr="006970F5">
        <w:t>платежами :</w:t>
      </w:r>
      <w:proofErr w:type="gramEnd"/>
      <w:r w:rsidRPr="006970F5">
        <w:t xml:space="preserve"> первый-  </w:t>
      </w:r>
      <w:r w:rsidRPr="006970F5">
        <w:rPr>
          <w:b/>
          <w:i/>
          <w:lang w:val="en-US"/>
        </w:rPr>
        <w:t>P</w:t>
      </w:r>
      <w:r w:rsidR="00AB76C0" w:rsidRPr="00AB76C0">
        <w:rPr>
          <w:b/>
          <w:i/>
          <w:vertAlign w:val="subscript"/>
        </w:rPr>
        <w:t>1</w:t>
      </w:r>
      <w:r w:rsidRPr="006970F5">
        <w:t xml:space="preserve"> тысяч рублей с процентами через </w:t>
      </w:r>
      <w:r w:rsidRPr="006970F5">
        <w:rPr>
          <w:b/>
          <w:i/>
          <w:lang w:val="en-US"/>
        </w:rPr>
        <w:t>n</w:t>
      </w:r>
      <w:r w:rsidR="00AB76C0" w:rsidRPr="00AB76C0">
        <w:rPr>
          <w:b/>
          <w:i/>
          <w:vertAlign w:val="subscript"/>
        </w:rPr>
        <w:t>1</w:t>
      </w:r>
      <w:r w:rsidRPr="006970F5">
        <w:t xml:space="preserve"> дней, второй </w:t>
      </w:r>
      <w:r w:rsidR="00AB76C0">
        <w:t>–</w:t>
      </w:r>
      <w:r w:rsidRPr="006970F5">
        <w:t xml:space="preserve"> </w:t>
      </w:r>
      <w:r w:rsidRPr="006970F5">
        <w:rPr>
          <w:b/>
          <w:i/>
          <w:lang w:val="en-US"/>
        </w:rPr>
        <w:t>P</w:t>
      </w:r>
      <w:r w:rsidR="00AB76C0" w:rsidRPr="00AB76C0">
        <w:rPr>
          <w:b/>
          <w:i/>
          <w:vertAlign w:val="subscript"/>
        </w:rPr>
        <w:t>2</w:t>
      </w:r>
      <w:r w:rsidRPr="006970F5">
        <w:t xml:space="preserve"> тысяч рублей с процентами через </w:t>
      </w:r>
      <w:r w:rsidRPr="006970F5">
        <w:rPr>
          <w:b/>
          <w:i/>
          <w:lang w:val="en-US"/>
        </w:rPr>
        <w:t>n</w:t>
      </w:r>
      <w:r w:rsidR="00AB76C0" w:rsidRPr="00AB76C0">
        <w:rPr>
          <w:b/>
          <w:i/>
          <w:vertAlign w:val="subscript"/>
        </w:rPr>
        <w:t xml:space="preserve">2 </w:t>
      </w:r>
      <w:r w:rsidRPr="006970F5">
        <w:t xml:space="preserve"> дней. Впоследствии фирма договорилась с кредитором об объединении платежей в один со сроком погашения </w:t>
      </w:r>
      <w:r w:rsidRPr="006970F5">
        <w:rPr>
          <w:b/>
          <w:i/>
          <w:lang w:val="en-US"/>
        </w:rPr>
        <w:t>n</w:t>
      </w:r>
      <w:proofErr w:type="gramStart"/>
      <w:r w:rsidR="00AB76C0" w:rsidRPr="00AB76C0">
        <w:rPr>
          <w:b/>
          <w:i/>
          <w:vertAlign w:val="subscript"/>
        </w:rPr>
        <w:t xml:space="preserve">0 </w:t>
      </w:r>
      <w:r w:rsidRPr="006970F5">
        <w:t xml:space="preserve"> дней</w:t>
      </w:r>
      <w:proofErr w:type="gramEnd"/>
      <w:r w:rsidRPr="006970F5">
        <w:t>. Необходимо определить размер консолидированного платежа (К=365).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561"/>
        <w:gridCol w:w="561"/>
        <w:gridCol w:w="562"/>
        <w:gridCol w:w="561"/>
        <w:gridCol w:w="561"/>
        <w:gridCol w:w="589"/>
        <w:gridCol w:w="562"/>
        <w:gridCol w:w="561"/>
        <w:gridCol w:w="562"/>
        <w:gridCol w:w="561"/>
        <w:gridCol w:w="561"/>
        <w:gridCol w:w="562"/>
        <w:gridCol w:w="561"/>
        <w:gridCol w:w="561"/>
        <w:gridCol w:w="562"/>
      </w:tblGrid>
      <w:tr w:rsidR="00AD4EDB" w:rsidRPr="0039452A" w:rsidTr="00283EDC">
        <w:tc>
          <w:tcPr>
            <w:tcW w:w="595" w:type="dxa"/>
          </w:tcPr>
          <w:p w:rsidR="00AD4EDB" w:rsidRPr="008C0523" w:rsidRDefault="008C0523" w:rsidP="00A960A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варианта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2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3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4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5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6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7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8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9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11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13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14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szCs w:val="28"/>
              </w:rPr>
            </w:pPr>
            <w:r w:rsidRPr="0039452A">
              <w:rPr>
                <w:b/>
                <w:szCs w:val="28"/>
              </w:rPr>
              <w:t>15</w:t>
            </w:r>
          </w:p>
        </w:tc>
      </w:tr>
      <w:tr w:rsidR="00AD4EDB" w:rsidRPr="0039452A" w:rsidTr="00283EDC">
        <w:trPr>
          <w:trHeight w:val="77"/>
        </w:trPr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P</w:t>
            </w:r>
            <w:r w:rsidRPr="0039452A">
              <w:rPr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350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450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300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300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300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350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300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350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400</w:t>
            </w:r>
          </w:p>
        </w:tc>
      </w:tr>
      <w:tr w:rsidR="00AD4EDB" w:rsidRPr="0039452A" w:rsidTr="00283EDC"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P</w:t>
            </w:r>
            <w:r w:rsidRPr="0039452A">
              <w:rPr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450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450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500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500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450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450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500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450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550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500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500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400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500</w:t>
            </w:r>
          </w:p>
        </w:tc>
      </w:tr>
      <w:tr w:rsidR="00AD4EDB" w:rsidRPr="0039452A" w:rsidTr="00283EDC"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P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800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850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900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950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750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700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850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800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850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950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900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750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800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750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900</w:t>
            </w:r>
          </w:p>
        </w:tc>
      </w:tr>
      <w:tr w:rsidR="00AD4EDB" w:rsidRPr="0039452A" w:rsidTr="00283EDC">
        <w:tc>
          <w:tcPr>
            <w:tcW w:w="595" w:type="dxa"/>
          </w:tcPr>
          <w:p w:rsidR="00AD4EDB" w:rsidRPr="00AB76C0" w:rsidRDefault="00AB76C0" w:rsidP="00A960A1">
            <w:pPr>
              <w:suppressAutoHyphens/>
              <w:jc w:val="center"/>
              <w:rPr>
                <w:b/>
                <w:i/>
                <w:szCs w:val="28"/>
                <w:vertAlign w:val="subscript"/>
                <w:lang w:val="en-US"/>
              </w:rPr>
            </w:pPr>
            <w:r>
              <w:rPr>
                <w:b/>
                <w:i/>
                <w:szCs w:val="28"/>
                <w:lang w:val="en-US"/>
              </w:rPr>
              <w:lastRenderedPageBreak/>
              <w:t>n</w:t>
            </w:r>
            <w:r>
              <w:rPr>
                <w:b/>
                <w:i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155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165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170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155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165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155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165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170</w:t>
            </w:r>
          </w:p>
        </w:tc>
      </w:tr>
      <w:tr w:rsidR="00AD4EDB" w:rsidRPr="0039452A" w:rsidTr="00283EDC">
        <w:tc>
          <w:tcPr>
            <w:tcW w:w="595" w:type="dxa"/>
          </w:tcPr>
          <w:p w:rsidR="00AD4EDB" w:rsidRPr="00AB76C0" w:rsidRDefault="00AB76C0" w:rsidP="00A960A1">
            <w:pPr>
              <w:suppressAutoHyphens/>
              <w:jc w:val="center"/>
              <w:rPr>
                <w:b/>
                <w:i/>
                <w:szCs w:val="28"/>
                <w:vertAlign w:val="subscript"/>
                <w:lang w:val="en-US"/>
              </w:rPr>
            </w:pPr>
            <w:r>
              <w:rPr>
                <w:b/>
                <w:i/>
                <w:szCs w:val="28"/>
                <w:lang w:val="en-US"/>
              </w:rPr>
              <w:t>n</w:t>
            </w:r>
            <w:r>
              <w:rPr>
                <w:b/>
                <w:i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220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235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220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235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170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220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235</w:t>
            </w:r>
          </w:p>
        </w:tc>
      </w:tr>
      <w:tr w:rsidR="00AD4EDB" w:rsidRPr="0039452A" w:rsidTr="00283EDC">
        <w:tc>
          <w:tcPr>
            <w:tcW w:w="595" w:type="dxa"/>
          </w:tcPr>
          <w:p w:rsidR="00AD4EDB" w:rsidRPr="00AB76C0" w:rsidRDefault="00AB76C0" w:rsidP="00A960A1">
            <w:pPr>
              <w:suppressAutoHyphens/>
              <w:jc w:val="center"/>
              <w:rPr>
                <w:b/>
                <w:i/>
                <w:szCs w:val="28"/>
                <w:vertAlign w:val="subscript"/>
                <w:lang w:val="en-US"/>
              </w:rPr>
            </w:pPr>
            <w:r>
              <w:rPr>
                <w:b/>
                <w:i/>
                <w:szCs w:val="28"/>
                <w:lang w:val="en-US"/>
              </w:rPr>
              <w:t>n</w:t>
            </w:r>
            <w:r>
              <w:rPr>
                <w:b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230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250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270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230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250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270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190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210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230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250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270</w:t>
            </w:r>
          </w:p>
        </w:tc>
      </w:tr>
      <w:tr w:rsidR="00AD4EDB" w:rsidRPr="0039452A" w:rsidTr="00283EDC"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b/>
                <w:i/>
                <w:szCs w:val="28"/>
                <w:lang w:val="en-US"/>
              </w:rPr>
            </w:pPr>
            <w:r w:rsidRPr="0039452A">
              <w:rPr>
                <w:b/>
                <w:i/>
                <w:szCs w:val="28"/>
                <w:lang w:val="en-US"/>
              </w:rPr>
              <w:t>i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13</w:t>
            </w:r>
          </w:p>
        </w:tc>
        <w:tc>
          <w:tcPr>
            <w:tcW w:w="64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16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13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11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4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9</w:t>
            </w:r>
          </w:p>
        </w:tc>
        <w:tc>
          <w:tcPr>
            <w:tcW w:w="596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12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10</w:t>
            </w:r>
          </w:p>
        </w:tc>
        <w:tc>
          <w:tcPr>
            <w:tcW w:w="595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14</w:t>
            </w:r>
          </w:p>
        </w:tc>
        <w:tc>
          <w:tcPr>
            <w:tcW w:w="597" w:type="dxa"/>
          </w:tcPr>
          <w:p w:rsidR="00AD4EDB" w:rsidRPr="0039452A" w:rsidRDefault="00AD4EDB" w:rsidP="00A960A1">
            <w:pPr>
              <w:suppressAutoHyphens/>
              <w:jc w:val="center"/>
              <w:rPr>
                <w:sz w:val="20"/>
              </w:rPr>
            </w:pPr>
            <w:r w:rsidRPr="0039452A">
              <w:rPr>
                <w:sz w:val="20"/>
              </w:rPr>
              <w:t>15</w:t>
            </w:r>
          </w:p>
        </w:tc>
      </w:tr>
    </w:tbl>
    <w:p w:rsidR="00AD4EDB" w:rsidRPr="005F5EFA" w:rsidRDefault="00AD4EDB" w:rsidP="00A960A1">
      <w:pPr>
        <w:suppressAutoHyphens/>
        <w:jc w:val="both"/>
      </w:pPr>
    </w:p>
    <w:p w:rsidR="008C0523" w:rsidRDefault="008C0523" w:rsidP="00A960A1">
      <w:pPr>
        <w:suppressAutoHyphens/>
        <w:jc w:val="center"/>
        <w:rPr>
          <w:b/>
          <w:szCs w:val="28"/>
        </w:rPr>
      </w:pPr>
    </w:p>
    <w:p w:rsidR="008C0523" w:rsidRDefault="008C0523" w:rsidP="00A960A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Список рекомендуемой литературы </w:t>
      </w:r>
    </w:p>
    <w:p w:rsidR="008C0523" w:rsidRDefault="008C0523" w:rsidP="00A960A1">
      <w:pPr>
        <w:suppressAutoHyphens/>
        <w:jc w:val="center"/>
        <w:rPr>
          <w:b/>
          <w:szCs w:val="28"/>
        </w:rPr>
      </w:pPr>
    </w:p>
    <w:p w:rsidR="008C0523" w:rsidRPr="007E7196" w:rsidRDefault="008C0523" w:rsidP="00A960A1">
      <w:pPr>
        <w:suppressAutoHyphens/>
        <w:rPr>
          <w:b/>
          <w:szCs w:val="28"/>
        </w:rPr>
      </w:pPr>
      <w:r w:rsidRPr="007E7196">
        <w:rPr>
          <w:b/>
          <w:szCs w:val="28"/>
        </w:rPr>
        <w:t>Основная</w:t>
      </w:r>
      <w:r>
        <w:rPr>
          <w:b/>
          <w:szCs w:val="28"/>
        </w:rPr>
        <w:t>:</w:t>
      </w:r>
    </w:p>
    <w:p w:rsidR="008C0523" w:rsidRDefault="008C0523" w:rsidP="00A960A1">
      <w:pPr>
        <w:suppressAutoHyphens/>
        <w:jc w:val="both"/>
        <w:rPr>
          <w:szCs w:val="28"/>
        </w:rPr>
      </w:pPr>
      <w:r>
        <w:rPr>
          <w:szCs w:val="28"/>
        </w:rPr>
        <w:t>1. Ковалев В.В. Сборник задач по финансовому анализу. – М.: Финансы и статистика, 2007</w:t>
      </w:r>
    </w:p>
    <w:p w:rsidR="008C0523" w:rsidRDefault="008C0523" w:rsidP="00A960A1">
      <w:pPr>
        <w:suppressAutoHyphens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Кочовович</w:t>
      </w:r>
      <w:proofErr w:type="spellEnd"/>
      <w:r>
        <w:rPr>
          <w:szCs w:val="28"/>
        </w:rPr>
        <w:t xml:space="preserve"> Е. Финансовая математика с решениями и задачами: учебно-метод. пособие. – М.: Финансы и статистика, 2005</w:t>
      </w:r>
    </w:p>
    <w:p w:rsidR="008C0523" w:rsidRDefault="008C0523" w:rsidP="00A960A1">
      <w:pPr>
        <w:suppressAutoHyphens/>
        <w:jc w:val="both"/>
        <w:rPr>
          <w:szCs w:val="28"/>
        </w:rPr>
      </w:pPr>
      <w:r>
        <w:rPr>
          <w:szCs w:val="28"/>
        </w:rPr>
        <w:t>3. Кузнецов Б.Т. Финансовая математика. – М.: Экзамен, 2005</w:t>
      </w:r>
    </w:p>
    <w:p w:rsidR="008C0523" w:rsidRDefault="008C0523" w:rsidP="00A960A1">
      <w:pPr>
        <w:suppressAutoHyphens/>
        <w:jc w:val="both"/>
        <w:rPr>
          <w:szCs w:val="28"/>
        </w:rPr>
      </w:pPr>
      <w:r>
        <w:rPr>
          <w:szCs w:val="28"/>
        </w:rPr>
        <w:t xml:space="preserve">4. Управление инвестициями /под ред. В.В. </w:t>
      </w:r>
      <w:proofErr w:type="spellStart"/>
      <w:r>
        <w:rPr>
          <w:szCs w:val="28"/>
        </w:rPr>
        <w:t>Шеремета</w:t>
      </w:r>
      <w:proofErr w:type="spellEnd"/>
      <w:r>
        <w:rPr>
          <w:szCs w:val="28"/>
        </w:rPr>
        <w:t>. – М.: Высшая школа, 2003</w:t>
      </w:r>
    </w:p>
    <w:p w:rsidR="008C0523" w:rsidRDefault="008C0523" w:rsidP="00A960A1">
      <w:pPr>
        <w:suppressAutoHyphens/>
        <w:jc w:val="both"/>
        <w:rPr>
          <w:szCs w:val="28"/>
        </w:rPr>
      </w:pPr>
      <w:r>
        <w:rPr>
          <w:szCs w:val="28"/>
        </w:rPr>
        <w:t xml:space="preserve">5. Черкасов В.Е. Практическое руководство по финансово-экономическим расчетам. –М.: </w:t>
      </w:r>
      <w:proofErr w:type="spellStart"/>
      <w:r>
        <w:rPr>
          <w:szCs w:val="28"/>
        </w:rPr>
        <w:t>Метаинформ</w:t>
      </w:r>
      <w:proofErr w:type="spellEnd"/>
      <w:r>
        <w:rPr>
          <w:szCs w:val="28"/>
        </w:rPr>
        <w:t>, 2005</w:t>
      </w:r>
    </w:p>
    <w:p w:rsidR="008C0523" w:rsidRDefault="008C0523" w:rsidP="00A960A1">
      <w:pPr>
        <w:suppressAutoHyphens/>
        <w:jc w:val="both"/>
        <w:rPr>
          <w:szCs w:val="28"/>
        </w:rPr>
      </w:pPr>
      <w:r>
        <w:rPr>
          <w:szCs w:val="28"/>
        </w:rPr>
        <w:t>6. Четыркин Е.М. Финансовая математика. -  М.: Дело, 2004</w:t>
      </w:r>
    </w:p>
    <w:p w:rsidR="008C0523" w:rsidRDefault="008C0523" w:rsidP="00A960A1">
      <w:pPr>
        <w:suppressAutoHyphens/>
        <w:jc w:val="center"/>
        <w:rPr>
          <w:szCs w:val="28"/>
        </w:rPr>
      </w:pPr>
    </w:p>
    <w:p w:rsidR="008C0523" w:rsidRDefault="008C0523" w:rsidP="00A960A1">
      <w:pPr>
        <w:suppressAutoHyphens/>
        <w:jc w:val="center"/>
        <w:rPr>
          <w:szCs w:val="28"/>
        </w:rPr>
      </w:pPr>
      <w:r w:rsidRPr="005F6769">
        <w:rPr>
          <w:b/>
          <w:szCs w:val="28"/>
        </w:rPr>
        <w:t>Дополнительная литература</w:t>
      </w:r>
      <w:r>
        <w:rPr>
          <w:szCs w:val="28"/>
        </w:rPr>
        <w:t>:</w:t>
      </w:r>
    </w:p>
    <w:p w:rsidR="008C0523" w:rsidRPr="005F6769" w:rsidRDefault="008C0523" w:rsidP="00A960A1">
      <w:pPr>
        <w:suppressAutoHyphens/>
        <w:jc w:val="both"/>
        <w:rPr>
          <w:szCs w:val="28"/>
        </w:rPr>
      </w:pPr>
      <w:r w:rsidRPr="005F6769">
        <w:rPr>
          <w:szCs w:val="28"/>
        </w:rPr>
        <w:t xml:space="preserve">1.      </w:t>
      </w:r>
      <w:proofErr w:type="spellStart"/>
      <w:r w:rsidRPr="005F6769">
        <w:rPr>
          <w:szCs w:val="28"/>
        </w:rPr>
        <w:t>Башарин</w:t>
      </w:r>
      <w:proofErr w:type="spellEnd"/>
      <w:r w:rsidRPr="005F6769">
        <w:rPr>
          <w:szCs w:val="28"/>
        </w:rPr>
        <w:t xml:space="preserve"> Г.П. Начала финансовой математики. – М.: ИНФРА-М,</w:t>
      </w:r>
      <w:r>
        <w:rPr>
          <w:szCs w:val="28"/>
        </w:rPr>
        <w:t xml:space="preserve"> </w:t>
      </w:r>
      <w:r w:rsidRPr="005F6769">
        <w:rPr>
          <w:szCs w:val="28"/>
        </w:rPr>
        <w:t>1997.</w:t>
      </w:r>
    </w:p>
    <w:p w:rsidR="008C0523" w:rsidRPr="005F6769" w:rsidRDefault="008C0523" w:rsidP="00A960A1">
      <w:pPr>
        <w:suppressAutoHyphens/>
        <w:jc w:val="both"/>
        <w:rPr>
          <w:szCs w:val="28"/>
        </w:rPr>
      </w:pPr>
      <w:r w:rsidRPr="005F6769">
        <w:rPr>
          <w:szCs w:val="28"/>
        </w:rPr>
        <w:t>2.</w:t>
      </w:r>
      <w:r>
        <w:rPr>
          <w:szCs w:val="28"/>
        </w:rPr>
        <w:t xml:space="preserve"> </w:t>
      </w:r>
      <w:r w:rsidRPr="005F6769">
        <w:rPr>
          <w:szCs w:val="28"/>
        </w:rPr>
        <w:t xml:space="preserve">Белов Б.А., </w:t>
      </w:r>
      <w:proofErr w:type="spellStart"/>
      <w:r w:rsidRPr="005F6769">
        <w:rPr>
          <w:szCs w:val="28"/>
        </w:rPr>
        <w:t>Самаров</w:t>
      </w:r>
      <w:proofErr w:type="spellEnd"/>
      <w:r w:rsidRPr="005F6769">
        <w:rPr>
          <w:szCs w:val="28"/>
        </w:rPr>
        <w:t xml:space="preserve"> К.Л., </w:t>
      </w:r>
      <w:proofErr w:type="spellStart"/>
      <w:r w:rsidRPr="005F6769">
        <w:rPr>
          <w:szCs w:val="28"/>
        </w:rPr>
        <w:t>Щиканов</w:t>
      </w:r>
      <w:proofErr w:type="spellEnd"/>
      <w:r w:rsidRPr="005F6769">
        <w:rPr>
          <w:szCs w:val="28"/>
        </w:rPr>
        <w:t xml:space="preserve"> А.Ю. Математика,</w:t>
      </w:r>
      <w:r>
        <w:rPr>
          <w:szCs w:val="28"/>
        </w:rPr>
        <w:t xml:space="preserve"> </w:t>
      </w:r>
      <w:r w:rsidRPr="005F6769">
        <w:rPr>
          <w:szCs w:val="28"/>
        </w:rPr>
        <w:t xml:space="preserve">экономико-математические                    методы            и       </w:t>
      </w:r>
      <w:proofErr w:type="gramStart"/>
      <w:r w:rsidRPr="005F6769">
        <w:rPr>
          <w:szCs w:val="28"/>
        </w:rPr>
        <w:t xml:space="preserve">модели,   </w:t>
      </w:r>
      <w:proofErr w:type="gramEnd"/>
      <w:r w:rsidRPr="005F6769">
        <w:rPr>
          <w:szCs w:val="28"/>
        </w:rPr>
        <w:t xml:space="preserve">        финансовая</w:t>
      </w:r>
    </w:p>
    <w:p w:rsidR="008C0523" w:rsidRPr="005F6769" w:rsidRDefault="008C0523" w:rsidP="00A960A1">
      <w:pPr>
        <w:suppressAutoHyphens/>
        <w:jc w:val="both"/>
        <w:rPr>
          <w:szCs w:val="28"/>
        </w:rPr>
      </w:pPr>
      <w:r w:rsidRPr="005F6769">
        <w:rPr>
          <w:szCs w:val="28"/>
        </w:rPr>
        <w:t>математика, эконометрика. Контрольные задания и методические</w:t>
      </w:r>
      <w:r>
        <w:rPr>
          <w:szCs w:val="28"/>
        </w:rPr>
        <w:t xml:space="preserve"> </w:t>
      </w:r>
      <w:r w:rsidRPr="005F6769">
        <w:rPr>
          <w:szCs w:val="28"/>
        </w:rPr>
        <w:t>указания. – М.: МГУС, 2004.</w:t>
      </w:r>
    </w:p>
    <w:p w:rsidR="008C0523" w:rsidRPr="005F6769" w:rsidRDefault="008C0523" w:rsidP="00A960A1">
      <w:pPr>
        <w:suppressAutoHyphens/>
        <w:jc w:val="both"/>
        <w:rPr>
          <w:szCs w:val="28"/>
        </w:rPr>
      </w:pPr>
      <w:r w:rsidRPr="005F6769">
        <w:rPr>
          <w:szCs w:val="28"/>
        </w:rPr>
        <w:t xml:space="preserve">3. </w:t>
      </w:r>
      <w:proofErr w:type="spellStart"/>
      <w:r w:rsidRPr="005F6769">
        <w:rPr>
          <w:szCs w:val="28"/>
        </w:rPr>
        <w:t>Капитоненко</w:t>
      </w:r>
      <w:proofErr w:type="spellEnd"/>
      <w:r w:rsidRPr="005F6769">
        <w:rPr>
          <w:szCs w:val="28"/>
        </w:rPr>
        <w:t xml:space="preserve"> В.В. Финансовая математика и ее приложения. –</w:t>
      </w:r>
      <w:r>
        <w:rPr>
          <w:szCs w:val="28"/>
        </w:rPr>
        <w:t xml:space="preserve"> </w:t>
      </w:r>
      <w:r w:rsidRPr="005F6769">
        <w:rPr>
          <w:szCs w:val="28"/>
        </w:rPr>
        <w:t>М.: Приор, 1998.</w:t>
      </w:r>
    </w:p>
    <w:p w:rsidR="008C0523" w:rsidRPr="005F6769" w:rsidRDefault="008C0523" w:rsidP="00A960A1">
      <w:pPr>
        <w:suppressAutoHyphens/>
        <w:jc w:val="both"/>
        <w:rPr>
          <w:szCs w:val="28"/>
        </w:rPr>
      </w:pPr>
      <w:r w:rsidRPr="005F6769">
        <w:rPr>
          <w:szCs w:val="28"/>
        </w:rPr>
        <w:t xml:space="preserve">4. </w:t>
      </w:r>
      <w:proofErr w:type="spellStart"/>
      <w:r w:rsidRPr="005F6769">
        <w:rPr>
          <w:szCs w:val="28"/>
        </w:rPr>
        <w:t>Кочович</w:t>
      </w:r>
      <w:proofErr w:type="spellEnd"/>
      <w:r w:rsidRPr="005F6769">
        <w:rPr>
          <w:szCs w:val="28"/>
        </w:rPr>
        <w:t xml:space="preserve"> Е. Финансовая математика. Теория и практика</w:t>
      </w:r>
      <w:r>
        <w:rPr>
          <w:szCs w:val="28"/>
        </w:rPr>
        <w:t xml:space="preserve"> </w:t>
      </w:r>
      <w:r w:rsidRPr="005F6769">
        <w:rPr>
          <w:szCs w:val="28"/>
        </w:rPr>
        <w:t>финансово-банковских расчетов. – М.: Финансы и статистика,</w:t>
      </w:r>
      <w:r>
        <w:rPr>
          <w:szCs w:val="28"/>
        </w:rPr>
        <w:t xml:space="preserve"> </w:t>
      </w:r>
      <w:r w:rsidRPr="005F6769">
        <w:rPr>
          <w:szCs w:val="28"/>
        </w:rPr>
        <w:t>1994.</w:t>
      </w:r>
    </w:p>
    <w:p w:rsidR="008C0523" w:rsidRPr="005F6769" w:rsidRDefault="008C0523" w:rsidP="00A960A1">
      <w:pPr>
        <w:suppressAutoHyphens/>
        <w:jc w:val="both"/>
        <w:rPr>
          <w:szCs w:val="28"/>
        </w:rPr>
      </w:pPr>
      <w:r w:rsidRPr="005F6769">
        <w:rPr>
          <w:szCs w:val="28"/>
        </w:rPr>
        <w:t>5. Ковалев В.В., Уланов В.А. Курс финансовых вычислений. – М.:</w:t>
      </w:r>
      <w:r>
        <w:rPr>
          <w:szCs w:val="28"/>
        </w:rPr>
        <w:t xml:space="preserve"> Ф</w:t>
      </w:r>
      <w:r w:rsidRPr="005F6769">
        <w:rPr>
          <w:szCs w:val="28"/>
        </w:rPr>
        <w:t>инансы и статистика, 1999.</w:t>
      </w:r>
    </w:p>
    <w:p w:rsidR="008C0523" w:rsidRPr="005F6769" w:rsidRDefault="008C0523" w:rsidP="00A960A1">
      <w:pPr>
        <w:suppressAutoHyphens/>
        <w:jc w:val="both"/>
        <w:rPr>
          <w:szCs w:val="28"/>
        </w:rPr>
      </w:pPr>
      <w:r w:rsidRPr="005F6769">
        <w:rPr>
          <w:szCs w:val="28"/>
        </w:rPr>
        <w:t xml:space="preserve">6. </w:t>
      </w:r>
      <w:proofErr w:type="spellStart"/>
      <w:r w:rsidRPr="005F6769">
        <w:rPr>
          <w:szCs w:val="28"/>
        </w:rPr>
        <w:t>Кутуков</w:t>
      </w:r>
      <w:proofErr w:type="spellEnd"/>
      <w:r w:rsidRPr="005F6769">
        <w:rPr>
          <w:szCs w:val="28"/>
        </w:rPr>
        <w:t xml:space="preserve"> В.Б. Основы финансовой и страховой математики. –</w:t>
      </w:r>
      <w:r>
        <w:rPr>
          <w:szCs w:val="28"/>
        </w:rPr>
        <w:t xml:space="preserve"> </w:t>
      </w:r>
      <w:r w:rsidRPr="005F6769">
        <w:rPr>
          <w:szCs w:val="28"/>
        </w:rPr>
        <w:t>М.: Дело, 1998.</w:t>
      </w:r>
    </w:p>
    <w:p w:rsidR="008C0523" w:rsidRPr="005F6769" w:rsidRDefault="008C0523" w:rsidP="00A960A1">
      <w:pPr>
        <w:suppressAutoHyphens/>
        <w:jc w:val="both"/>
        <w:rPr>
          <w:szCs w:val="28"/>
        </w:rPr>
      </w:pPr>
      <w:r w:rsidRPr="005F6769">
        <w:rPr>
          <w:szCs w:val="28"/>
        </w:rPr>
        <w:t>7. Малыхин В.И. Финансовая математика. Учебное пособие. – М.:</w:t>
      </w:r>
      <w:r>
        <w:rPr>
          <w:szCs w:val="28"/>
        </w:rPr>
        <w:t xml:space="preserve"> </w:t>
      </w:r>
      <w:r w:rsidRPr="005F6769">
        <w:rPr>
          <w:szCs w:val="28"/>
        </w:rPr>
        <w:t>ЮНИТИ-ДАНА, 2000.</w:t>
      </w:r>
    </w:p>
    <w:p w:rsidR="008C0523" w:rsidRPr="005F6769" w:rsidRDefault="008C0523" w:rsidP="00A960A1">
      <w:pPr>
        <w:suppressAutoHyphens/>
        <w:jc w:val="both"/>
        <w:rPr>
          <w:szCs w:val="28"/>
        </w:rPr>
      </w:pPr>
      <w:r w:rsidRPr="005F6769">
        <w:rPr>
          <w:szCs w:val="28"/>
        </w:rPr>
        <w:t xml:space="preserve">8. </w:t>
      </w:r>
      <w:proofErr w:type="spellStart"/>
      <w:r w:rsidRPr="005F6769">
        <w:rPr>
          <w:szCs w:val="28"/>
        </w:rPr>
        <w:t>Мелкумов</w:t>
      </w:r>
      <w:proofErr w:type="spellEnd"/>
      <w:r w:rsidRPr="005F6769">
        <w:rPr>
          <w:szCs w:val="28"/>
        </w:rPr>
        <w:t xml:space="preserve"> Я.С. Финансовые вычисления. Теория и практика.</w:t>
      </w:r>
      <w:r>
        <w:rPr>
          <w:szCs w:val="28"/>
        </w:rPr>
        <w:t xml:space="preserve"> </w:t>
      </w:r>
      <w:r w:rsidRPr="005F6769">
        <w:rPr>
          <w:szCs w:val="28"/>
        </w:rPr>
        <w:t>Учебно-справочное пособие. – М.: ИНФРА-М, 2002.</w:t>
      </w:r>
    </w:p>
    <w:p w:rsidR="008C0523" w:rsidRPr="005F6769" w:rsidRDefault="008C0523" w:rsidP="00A960A1">
      <w:pPr>
        <w:suppressAutoHyphens/>
        <w:jc w:val="both"/>
        <w:rPr>
          <w:szCs w:val="28"/>
        </w:rPr>
      </w:pPr>
      <w:r w:rsidRPr="005F6769">
        <w:rPr>
          <w:szCs w:val="28"/>
        </w:rPr>
        <w:t>9. Четыркин Е.М. Методы финансовых и коммерческих расчетов.</w:t>
      </w:r>
      <w:r>
        <w:rPr>
          <w:szCs w:val="28"/>
        </w:rPr>
        <w:t xml:space="preserve"> </w:t>
      </w:r>
      <w:r w:rsidRPr="005F6769">
        <w:rPr>
          <w:szCs w:val="28"/>
        </w:rPr>
        <w:t>– М.: Дело, 1995.</w:t>
      </w:r>
    </w:p>
    <w:p w:rsidR="008C0523" w:rsidRDefault="008C0523" w:rsidP="00A960A1">
      <w:pPr>
        <w:suppressAutoHyphens/>
        <w:jc w:val="both"/>
        <w:rPr>
          <w:szCs w:val="28"/>
        </w:rPr>
      </w:pPr>
      <w:r w:rsidRPr="005F6769">
        <w:rPr>
          <w:szCs w:val="28"/>
        </w:rPr>
        <w:t>10.</w:t>
      </w:r>
      <w:r>
        <w:rPr>
          <w:szCs w:val="28"/>
        </w:rPr>
        <w:t xml:space="preserve"> </w:t>
      </w:r>
      <w:r w:rsidRPr="005F6769">
        <w:rPr>
          <w:szCs w:val="28"/>
        </w:rPr>
        <w:t xml:space="preserve"> Четыркин Е.М. Финансовая математика. Учебник. – М.: Дело,</w:t>
      </w:r>
      <w:r>
        <w:rPr>
          <w:szCs w:val="28"/>
        </w:rPr>
        <w:t xml:space="preserve"> </w:t>
      </w:r>
      <w:r w:rsidRPr="005F6769">
        <w:rPr>
          <w:szCs w:val="28"/>
        </w:rPr>
        <w:t>2002.</w:t>
      </w:r>
    </w:p>
    <w:p w:rsidR="008C0523" w:rsidRDefault="008C0523" w:rsidP="00A960A1">
      <w:pPr>
        <w:suppressAutoHyphens/>
        <w:jc w:val="both"/>
        <w:rPr>
          <w:szCs w:val="28"/>
        </w:rPr>
      </w:pPr>
    </w:p>
    <w:p w:rsidR="00AD4EDB" w:rsidRPr="00042219" w:rsidRDefault="00AD4EDB" w:rsidP="00A960A1">
      <w:pPr>
        <w:suppressAutoHyphens/>
        <w:jc w:val="center"/>
        <w:rPr>
          <w:b/>
          <w:szCs w:val="28"/>
        </w:rPr>
      </w:pPr>
    </w:p>
    <w:p w:rsidR="00042219" w:rsidRDefault="00042219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042219" w:rsidRDefault="00042219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042219" w:rsidRDefault="00042219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042219" w:rsidRDefault="00042219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042219" w:rsidRDefault="00042219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042219" w:rsidRDefault="00042219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042219" w:rsidRDefault="00042219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042219" w:rsidRDefault="00042219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042219" w:rsidRDefault="00042219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042219" w:rsidRDefault="00042219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042219" w:rsidRDefault="00042219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042219" w:rsidRDefault="00042219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042219" w:rsidRDefault="00042219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</w:p>
    <w:p w:rsidR="0095051D" w:rsidRDefault="0022723D" w:rsidP="00A960A1">
      <w:pPr>
        <w:shd w:val="clear" w:color="auto" w:fill="FFFFFF"/>
        <w:suppressAutoHyphens/>
        <w:ind w:firstLine="709"/>
        <w:jc w:val="both"/>
        <w:rPr>
          <w:color w:val="000000"/>
          <w:spacing w:val="1"/>
          <w:szCs w:val="28"/>
        </w:rPr>
      </w:pPr>
      <w:proofErr w:type="gramStart"/>
      <w:r w:rsidRPr="00A34DB7">
        <w:rPr>
          <w:color w:val="000000"/>
          <w:spacing w:val="1"/>
          <w:szCs w:val="28"/>
        </w:rPr>
        <w:t>Составител</w:t>
      </w:r>
      <w:r w:rsidR="00042219">
        <w:rPr>
          <w:color w:val="000000"/>
          <w:spacing w:val="1"/>
          <w:szCs w:val="28"/>
        </w:rPr>
        <w:t>и:</w:t>
      </w:r>
      <w:r w:rsidR="0095051D">
        <w:rPr>
          <w:color w:val="000000"/>
          <w:spacing w:val="1"/>
          <w:szCs w:val="28"/>
        </w:rPr>
        <w:t xml:space="preserve"> </w:t>
      </w:r>
      <w:r w:rsidR="003B48BD">
        <w:rPr>
          <w:color w:val="000000"/>
          <w:spacing w:val="1"/>
          <w:szCs w:val="28"/>
        </w:rPr>
        <w:t xml:space="preserve"> </w:t>
      </w:r>
      <w:r w:rsidR="0095051D">
        <w:rPr>
          <w:color w:val="000000"/>
          <w:spacing w:val="1"/>
          <w:szCs w:val="28"/>
        </w:rPr>
        <w:t xml:space="preserve"> </w:t>
      </w:r>
      <w:proofErr w:type="gramEnd"/>
      <w:r w:rsidR="0009274A">
        <w:rPr>
          <w:color w:val="000000"/>
          <w:spacing w:val="1"/>
          <w:szCs w:val="28"/>
        </w:rPr>
        <w:t xml:space="preserve">Чеховская Ирина Александровна, </w:t>
      </w:r>
    </w:p>
    <w:p w:rsidR="0022723D" w:rsidRPr="00A34DB7" w:rsidRDefault="0095051D" w:rsidP="00A960A1">
      <w:pPr>
        <w:shd w:val="clear" w:color="auto" w:fill="FFFFFF"/>
        <w:suppressAutoHyphens/>
        <w:ind w:left="2124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     </w:t>
      </w:r>
      <w:r w:rsidR="003B48BD">
        <w:rPr>
          <w:color w:val="000000"/>
          <w:spacing w:val="1"/>
          <w:szCs w:val="28"/>
        </w:rPr>
        <w:t xml:space="preserve"> </w:t>
      </w:r>
    </w:p>
    <w:p w:rsidR="00694659" w:rsidRDefault="00E169EF" w:rsidP="00A960A1">
      <w:pPr>
        <w:suppressAutoHyphens/>
        <w:ind w:firstLine="709"/>
        <w:jc w:val="both"/>
        <w:rPr>
          <w:b/>
          <w:szCs w:val="28"/>
        </w:rPr>
      </w:pPr>
      <w:r>
        <w:rPr>
          <w:color w:val="000000"/>
          <w:spacing w:val="1"/>
          <w:szCs w:val="28"/>
        </w:rPr>
        <w:t>М</w:t>
      </w:r>
      <w:r w:rsidR="0022723D" w:rsidRPr="00A34DB7">
        <w:rPr>
          <w:color w:val="000000"/>
          <w:spacing w:val="1"/>
          <w:szCs w:val="28"/>
        </w:rPr>
        <w:t xml:space="preserve">етодические указания </w:t>
      </w:r>
      <w:r w:rsidR="00042219">
        <w:rPr>
          <w:szCs w:val="28"/>
        </w:rPr>
        <w:t>«</w:t>
      </w:r>
      <w:r w:rsidR="006E448E">
        <w:rPr>
          <w:szCs w:val="28"/>
        </w:rPr>
        <w:t>Финансовая математика</w:t>
      </w:r>
      <w:r w:rsidR="00042219">
        <w:rPr>
          <w:szCs w:val="28"/>
        </w:rPr>
        <w:t xml:space="preserve"> </w:t>
      </w:r>
      <w:r w:rsidR="00694659" w:rsidRPr="00694659">
        <w:rPr>
          <w:szCs w:val="28"/>
        </w:rPr>
        <w:t xml:space="preserve">(для студентов, обучающихся по </w:t>
      </w:r>
      <w:r w:rsidR="00042219">
        <w:rPr>
          <w:szCs w:val="28"/>
        </w:rPr>
        <w:t>направлениям</w:t>
      </w:r>
      <w:r w:rsidR="00694659" w:rsidRPr="00694659">
        <w:rPr>
          <w:szCs w:val="28"/>
        </w:rPr>
        <w:t xml:space="preserve"> подготовки «</w:t>
      </w:r>
      <w:r w:rsidR="00042219">
        <w:rPr>
          <w:szCs w:val="28"/>
        </w:rPr>
        <w:t>Экономика</w:t>
      </w:r>
      <w:r w:rsidR="00694659" w:rsidRPr="00694659">
        <w:rPr>
          <w:szCs w:val="28"/>
        </w:rPr>
        <w:t>» и «</w:t>
      </w:r>
      <w:r w:rsidR="00042219">
        <w:rPr>
          <w:szCs w:val="28"/>
        </w:rPr>
        <w:t>Менеджмент</w:t>
      </w:r>
      <w:r w:rsidR="00694659" w:rsidRPr="00694659">
        <w:rPr>
          <w:szCs w:val="28"/>
        </w:rPr>
        <w:t>»)</w:t>
      </w:r>
    </w:p>
    <w:p w:rsidR="0022723D" w:rsidRDefault="0022723D" w:rsidP="00A960A1">
      <w:pPr>
        <w:suppressAutoHyphens/>
        <w:ind w:firstLine="709"/>
        <w:jc w:val="both"/>
        <w:rPr>
          <w:szCs w:val="28"/>
        </w:rPr>
      </w:pPr>
    </w:p>
    <w:p w:rsidR="005A1970" w:rsidRPr="00A34DB7" w:rsidRDefault="005A1970" w:rsidP="00A960A1">
      <w:pPr>
        <w:suppressAutoHyphens/>
        <w:ind w:firstLine="709"/>
        <w:jc w:val="both"/>
        <w:rPr>
          <w:color w:val="000000"/>
          <w:spacing w:val="1"/>
          <w:szCs w:val="28"/>
        </w:rPr>
      </w:pPr>
    </w:p>
    <w:p w:rsidR="0022723D" w:rsidRPr="00A34DB7" w:rsidRDefault="0022723D" w:rsidP="00A960A1">
      <w:pPr>
        <w:shd w:val="clear" w:color="auto" w:fill="FFFFFF"/>
        <w:suppressAutoHyphens/>
        <w:ind w:firstLine="709"/>
        <w:jc w:val="center"/>
        <w:rPr>
          <w:color w:val="000000"/>
          <w:spacing w:val="1"/>
          <w:szCs w:val="28"/>
        </w:rPr>
      </w:pPr>
      <w:proofErr w:type="spellStart"/>
      <w:r w:rsidRPr="00A34DB7">
        <w:rPr>
          <w:color w:val="000000"/>
          <w:spacing w:val="1"/>
          <w:szCs w:val="28"/>
        </w:rPr>
        <w:t>Темплан</w:t>
      </w:r>
      <w:proofErr w:type="spellEnd"/>
      <w:r w:rsidRPr="00A34DB7">
        <w:rPr>
          <w:color w:val="000000"/>
          <w:spacing w:val="1"/>
          <w:szCs w:val="28"/>
        </w:rPr>
        <w:t xml:space="preserve"> 20</w:t>
      </w:r>
      <w:r w:rsidR="0009274A">
        <w:rPr>
          <w:color w:val="000000"/>
          <w:spacing w:val="1"/>
          <w:szCs w:val="28"/>
        </w:rPr>
        <w:t>1</w:t>
      </w:r>
      <w:r w:rsidR="006E448E">
        <w:rPr>
          <w:color w:val="000000"/>
          <w:spacing w:val="1"/>
          <w:szCs w:val="28"/>
        </w:rPr>
        <w:t>6</w:t>
      </w:r>
      <w:bookmarkStart w:id="0" w:name="_GoBack"/>
      <w:bookmarkEnd w:id="0"/>
      <w:r w:rsidRPr="00A34DB7">
        <w:rPr>
          <w:color w:val="000000"/>
          <w:spacing w:val="1"/>
          <w:szCs w:val="28"/>
        </w:rPr>
        <w:t>. Поз. №</w:t>
      </w:r>
    </w:p>
    <w:p w:rsidR="0022723D" w:rsidRPr="00A34DB7" w:rsidRDefault="0022723D" w:rsidP="00A960A1">
      <w:pPr>
        <w:shd w:val="clear" w:color="auto" w:fill="FFFFFF"/>
        <w:suppressAutoHyphens/>
        <w:ind w:firstLine="709"/>
        <w:jc w:val="center"/>
        <w:rPr>
          <w:color w:val="000000"/>
          <w:spacing w:val="1"/>
          <w:szCs w:val="28"/>
        </w:rPr>
      </w:pPr>
      <w:r w:rsidRPr="00A34DB7">
        <w:rPr>
          <w:color w:val="000000"/>
          <w:spacing w:val="1"/>
          <w:szCs w:val="28"/>
        </w:rPr>
        <w:t>Подписано в печать           20</w:t>
      </w:r>
      <w:r w:rsidR="0009274A">
        <w:rPr>
          <w:color w:val="000000"/>
          <w:spacing w:val="1"/>
          <w:szCs w:val="28"/>
        </w:rPr>
        <w:t>1</w:t>
      </w:r>
      <w:r w:rsidR="00E71CDC">
        <w:rPr>
          <w:color w:val="000000"/>
          <w:spacing w:val="1"/>
          <w:szCs w:val="28"/>
        </w:rPr>
        <w:t>4</w:t>
      </w:r>
      <w:r w:rsidRPr="00A34DB7">
        <w:rPr>
          <w:color w:val="000000"/>
          <w:spacing w:val="1"/>
          <w:szCs w:val="28"/>
        </w:rPr>
        <w:t>. Формат 60×84 1/16.</w:t>
      </w:r>
    </w:p>
    <w:p w:rsidR="0022723D" w:rsidRPr="00A34DB7" w:rsidRDefault="0022723D" w:rsidP="00A960A1">
      <w:pPr>
        <w:shd w:val="clear" w:color="auto" w:fill="FFFFFF"/>
        <w:suppressAutoHyphens/>
        <w:ind w:firstLine="709"/>
        <w:jc w:val="center"/>
        <w:rPr>
          <w:color w:val="000000"/>
          <w:spacing w:val="1"/>
          <w:szCs w:val="28"/>
        </w:rPr>
      </w:pPr>
      <w:r w:rsidRPr="00A34DB7">
        <w:rPr>
          <w:color w:val="000000"/>
          <w:spacing w:val="1"/>
          <w:szCs w:val="28"/>
        </w:rPr>
        <w:t xml:space="preserve">Бумага газетная. Печать офсетная. </w:t>
      </w:r>
      <w:proofErr w:type="spellStart"/>
      <w:r w:rsidRPr="00A34DB7">
        <w:rPr>
          <w:color w:val="000000"/>
          <w:spacing w:val="1"/>
          <w:szCs w:val="28"/>
        </w:rPr>
        <w:t>Усл</w:t>
      </w:r>
      <w:proofErr w:type="spellEnd"/>
      <w:r w:rsidRPr="00A34DB7">
        <w:rPr>
          <w:color w:val="000000"/>
          <w:spacing w:val="1"/>
          <w:szCs w:val="28"/>
        </w:rPr>
        <w:t xml:space="preserve">. </w:t>
      </w:r>
      <w:proofErr w:type="spellStart"/>
      <w:r w:rsidRPr="00A34DB7">
        <w:rPr>
          <w:color w:val="000000"/>
          <w:spacing w:val="1"/>
          <w:szCs w:val="28"/>
        </w:rPr>
        <w:t>печ</w:t>
      </w:r>
      <w:proofErr w:type="spellEnd"/>
      <w:r w:rsidRPr="00A34DB7">
        <w:rPr>
          <w:color w:val="000000"/>
          <w:spacing w:val="1"/>
          <w:szCs w:val="28"/>
        </w:rPr>
        <w:t>. л.         .</w:t>
      </w:r>
    </w:p>
    <w:p w:rsidR="0022723D" w:rsidRPr="00A34DB7" w:rsidRDefault="0022723D" w:rsidP="00A960A1">
      <w:pPr>
        <w:shd w:val="clear" w:color="auto" w:fill="FFFFFF"/>
        <w:suppressAutoHyphens/>
        <w:ind w:firstLine="709"/>
        <w:jc w:val="center"/>
        <w:rPr>
          <w:color w:val="000000"/>
          <w:spacing w:val="1"/>
          <w:szCs w:val="28"/>
        </w:rPr>
      </w:pPr>
      <w:r w:rsidRPr="00A34DB7">
        <w:rPr>
          <w:color w:val="000000"/>
          <w:spacing w:val="1"/>
          <w:szCs w:val="28"/>
        </w:rPr>
        <w:t>Тираж 100 экз. Заказ____. Бесплатно.</w:t>
      </w:r>
    </w:p>
    <w:p w:rsidR="0022723D" w:rsidRPr="00A34DB7" w:rsidRDefault="0022723D" w:rsidP="00A960A1">
      <w:pPr>
        <w:shd w:val="clear" w:color="auto" w:fill="FFFFFF"/>
        <w:suppressAutoHyphens/>
        <w:ind w:firstLine="709"/>
        <w:jc w:val="center"/>
        <w:rPr>
          <w:color w:val="000000"/>
          <w:spacing w:val="1"/>
          <w:szCs w:val="28"/>
        </w:rPr>
      </w:pPr>
      <w:r w:rsidRPr="00A34DB7">
        <w:rPr>
          <w:color w:val="000000"/>
          <w:spacing w:val="1"/>
          <w:szCs w:val="28"/>
        </w:rPr>
        <w:t>Волгоградский государственный технический университет.</w:t>
      </w:r>
    </w:p>
    <w:p w:rsidR="0022723D" w:rsidRPr="00A34DB7" w:rsidRDefault="0022723D" w:rsidP="00A960A1">
      <w:pPr>
        <w:shd w:val="clear" w:color="auto" w:fill="FFFFFF"/>
        <w:suppressAutoHyphens/>
        <w:ind w:firstLine="709"/>
        <w:jc w:val="center"/>
        <w:rPr>
          <w:color w:val="000000"/>
          <w:spacing w:val="1"/>
          <w:szCs w:val="28"/>
        </w:rPr>
      </w:pPr>
      <w:r w:rsidRPr="00A34DB7">
        <w:rPr>
          <w:color w:val="000000"/>
          <w:spacing w:val="1"/>
          <w:szCs w:val="28"/>
        </w:rPr>
        <w:t>400</w:t>
      </w:r>
      <w:r w:rsidR="00B47D6E">
        <w:rPr>
          <w:color w:val="000000"/>
          <w:spacing w:val="1"/>
          <w:szCs w:val="28"/>
        </w:rPr>
        <w:t>005</w:t>
      </w:r>
      <w:r w:rsidRPr="00A34DB7">
        <w:rPr>
          <w:color w:val="000000"/>
          <w:spacing w:val="1"/>
          <w:szCs w:val="28"/>
        </w:rPr>
        <w:t xml:space="preserve"> Волгоград, просп. им. В. И. Ленина, 28.</w:t>
      </w:r>
    </w:p>
    <w:p w:rsidR="0022723D" w:rsidRPr="00A34DB7" w:rsidRDefault="0022723D" w:rsidP="00A960A1">
      <w:pPr>
        <w:shd w:val="clear" w:color="auto" w:fill="FFFFFF"/>
        <w:suppressAutoHyphens/>
        <w:ind w:firstLine="709"/>
        <w:jc w:val="center"/>
        <w:rPr>
          <w:color w:val="000000"/>
          <w:spacing w:val="1"/>
          <w:szCs w:val="28"/>
        </w:rPr>
      </w:pPr>
      <w:r w:rsidRPr="00A34DB7">
        <w:rPr>
          <w:color w:val="000000"/>
          <w:spacing w:val="1"/>
          <w:szCs w:val="28"/>
        </w:rPr>
        <w:t>РПК «Политехник» Волгоградского государственного технического университета.</w:t>
      </w:r>
    </w:p>
    <w:p w:rsidR="0022723D" w:rsidRPr="00A34DB7" w:rsidRDefault="0022723D" w:rsidP="00A960A1">
      <w:pPr>
        <w:shd w:val="clear" w:color="auto" w:fill="FFFFFF"/>
        <w:suppressAutoHyphens/>
        <w:ind w:firstLine="709"/>
        <w:jc w:val="center"/>
        <w:rPr>
          <w:szCs w:val="28"/>
        </w:rPr>
      </w:pPr>
      <w:r w:rsidRPr="00A34DB7">
        <w:rPr>
          <w:color w:val="000000"/>
          <w:spacing w:val="1"/>
          <w:szCs w:val="28"/>
        </w:rPr>
        <w:t>400</w:t>
      </w:r>
      <w:r w:rsidR="00E169EF">
        <w:rPr>
          <w:color w:val="000000"/>
          <w:spacing w:val="1"/>
          <w:szCs w:val="28"/>
        </w:rPr>
        <w:t>005</w:t>
      </w:r>
      <w:r w:rsidRPr="00A34DB7">
        <w:rPr>
          <w:color w:val="000000"/>
          <w:spacing w:val="1"/>
          <w:szCs w:val="28"/>
        </w:rPr>
        <w:t xml:space="preserve"> Волгоград, ул. Советская, 35. </w:t>
      </w:r>
    </w:p>
    <w:sectPr w:rsidR="0022723D" w:rsidRPr="00A34DB7" w:rsidSect="0083136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F3" w:rsidRDefault="001B7DF3">
      <w:r>
        <w:separator/>
      </w:r>
    </w:p>
  </w:endnote>
  <w:endnote w:type="continuationSeparator" w:id="0">
    <w:p w:rsidR="001B7DF3" w:rsidRDefault="001B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A1" w:rsidRDefault="00A960A1" w:rsidP="00E97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60A1" w:rsidRDefault="00A960A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A1" w:rsidRDefault="00A960A1" w:rsidP="00083E6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448E">
      <w:rPr>
        <w:rStyle w:val="a9"/>
        <w:noProof/>
      </w:rPr>
      <w:t>14</w:t>
    </w:r>
    <w:r>
      <w:rPr>
        <w:rStyle w:val="a9"/>
      </w:rPr>
      <w:fldChar w:fldCharType="end"/>
    </w:r>
  </w:p>
  <w:p w:rsidR="00A960A1" w:rsidRDefault="00A960A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F3" w:rsidRDefault="001B7DF3">
      <w:r>
        <w:separator/>
      </w:r>
    </w:p>
  </w:footnote>
  <w:footnote w:type="continuationSeparator" w:id="0">
    <w:p w:rsidR="001B7DF3" w:rsidRDefault="001B7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A1" w:rsidRDefault="00A960A1" w:rsidP="003E0A9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60A1" w:rsidRDefault="00A960A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A1" w:rsidRDefault="00A960A1" w:rsidP="003E0A95">
    <w:pPr>
      <w:pStyle w:val="aa"/>
      <w:framePr w:wrap="around" w:vAnchor="text" w:hAnchor="margin" w:xAlign="center" w:y="1"/>
      <w:rPr>
        <w:rStyle w:val="a9"/>
      </w:rPr>
    </w:pPr>
  </w:p>
  <w:p w:rsidR="00A960A1" w:rsidRDefault="00A960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5A5"/>
    <w:multiLevelType w:val="singleLevel"/>
    <w:tmpl w:val="408C8F7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1427D65"/>
    <w:multiLevelType w:val="singleLevel"/>
    <w:tmpl w:val="BDF4B34E"/>
    <w:lvl w:ilvl="0">
      <w:start w:val="2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50A7198"/>
    <w:multiLevelType w:val="singleLevel"/>
    <w:tmpl w:val="04CC7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EF2F89"/>
    <w:multiLevelType w:val="hybridMultilevel"/>
    <w:tmpl w:val="57FA6954"/>
    <w:lvl w:ilvl="0" w:tplc="D7602C94">
      <w:start w:val="6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310AEF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6010AC6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1D129354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78420E48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4B7C37B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1702EA2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8AFEA05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74D8F8B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F2773F1"/>
    <w:multiLevelType w:val="hybridMultilevel"/>
    <w:tmpl w:val="17289F82"/>
    <w:lvl w:ilvl="0" w:tplc="A7920F44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D037E"/>
    <w:multiLevelType w:val="singleLevel"/>
    <w:tmpl w:val="408C8F7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95D1989"/>
    <w:multiLevelType w:val="hybridMultilevel"/>
    <w:tmpl w:val="C4A8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C5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4C5E11"/>
    <w:multiLevelType w:val="multilevel"/>
    <w:tmpl w:val="8738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45B13"/>
    <w:multiLevelType w:val="hybridMultilevel"/>
    <w:tmpl w:val="8738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F213D"/>
    <w:multiLevelType w:val="hybridMultilevel"/>
    <w:tmpl w:val="99F82E9E"/>
    <w:lvl w:ilvl="0" w:tplc="394EDA48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4E3B059A"/>
    <w:multiLevelType w:val="hybridMultilevel"/>
    <w:tmpl w:val="7A742C68"/>
    <w:lvl w:ilvl="0" w:tplc="AF74A5B4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7BE551A2"/>
    <w:multiLevelType w:val="hybridMultilevel"/>
    <w:tmpl w:val="BB5C572C"/>
    <w:lvl w:ilvl="0" w:tplc="DEA028EE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98"/>
    <w:rsid w:val="00017C55"/>
    <w:rsid w:val="00042219"/>
    <w:rsid w:val="00083E62"/>
    <w:rsid w:val="00086A27"/>
    <w:rsid w:val="0009274A"/>
    <w:rsid w:val="000B387B"/>
    <w:rsid w:val="000D0635"/>
    <w:rsid w:val="0016179E"/>
    <w:rsid w:val="00186866"/>
    <w:rsid w:val="001B7DF3"/>
    <w:rsid w:val="001C5D21"/>
    <w:rsid w:val="00211C84"/>
    <w:rsid w:val="002126FA"/>
    <w:rsid w:val="0022723D"/>
    <w:rsid w:val="002631EA"/>
    <w:rsid w:val="00283EDC"/>
    <w:rsid w:val="002F14E6"/>
    <w:rsid w:val="00330798"/>
    <w:rsid w:val="003601F7"/>
    <w:rsid w:val="003A4D15"/>
    <w:rsid w:val="003B48BD"/>
    <w:rsid w:val="003C6049"/>
    <w:rsid w:val="003E0A95"/>
    <w:rsid w:val="00400860"/>
    <w:rsid w:val="00416323"/>
    <w:rsid w:val="00417EFE"/>
    <w:rsid w:val="004945DB"/>
    <w:rsid w:val="004E718A"/>
    <w:rsid w:val="00521152"/>
    <w:rsid w:val="005768BE"/>
    <w:rsid w:val="00587E6E"/>
    <w:rsid w:val="005A1970"/>
    <w:rsid w:val="00616687"/>
    <w:rsid w:val="00684842"/>
    <w:rsid w:val="00684EE5"/>
    <w:rsid w:val="00694659"/>
    <w:rsid w:val="006A2BBD"/>
    <w:rsid w:val="006B25D5"/>
    <w:rsid w:val="006C51B6"/>
    <w:rsid w:val="006D1F09"/>
    <w:rsid w:val="006E448E"/>
    <w:rsid w:val="0070063A"/>
    <w:rsid w:val="00705E7F"/>
    <w:rsid w:val="007202CD"/>
    <w:rsid w:val="00736730"/>
    <w:rsid w:val="007376DC"/>
    <w:rsid w:val="007B2A94"/>
    <w:rsid w:val="008025DC"/>
    <w:rsid w:val="00812383"/>
    <w:rsid w:val="0083136C"/>
    <w:rsid w:val="00831CEC"/>
    <w:rsid w:val="00843BF6"/>
    <w:rsid w:val="00844583"/>
    <w:rsid w:val="0087154F"/>
    <w:rsid w:val="0089665F"/>
    <w:rsid w:val="008A67A8"/>
    <w:rsid w:val="008C0523"/>
    <w:rsid w:val="008E3663"/>
    <w:rsid w:val="0095051D"/>
    <w:rsid w:val="00950AE2"/>
    <w:rsid w:val="00982585"/>
    <w:rsid w:val="009D002E"/>
    <w:rsid w:val="009F4FB3"/>
    <w:rsid w:val="00A34DB7"/>
    <w:rsid w:val="00A93F13"/>
    <w:rsid w:val="00A960A1"/>
    <w:rsid w:val="00AB76C0"/>
    <w:rsid w:val="00AC6D29"/>
    <w:rsid w:val="00AC6EC0"/>
    <w:rsid w:val="00AD4EDB"/>
    <w:rsid w:val="00B01AD5"/>
    <w:rsid w:val="00B47D6E"/>
    <w:rsid w:val="00B67DED"/>
    <w:rsid w:val="00BA4A5E"/>
    <w:rsid w:val="00BB3506"/>
    <w:rsid w:val="00BB416F"/>
    <w:rsid w:val="00BF697C"/>
    <w:rsid w:val="00BF7992"/>
    <w:rsid w:val="00C605C6"/>
    <w:rsid w:val="00CB5D24"/>
    <w:rsid w:val="00CB7EA5"/>
    <w:rsid w:val="00D04F80"/>
    <w:rsid w:val="00D850A2"/>
    <w:rsid w:val="00DC71BD"/>
    <w:rsid w:val="00DE2DB0"/>
    <w:rsid w:val="00DF1B44"/>
    <w:rsid w:val="00E02F05"/>
    <w:rsid w:val="00E169EF"/>
    <w:rsid w:val="00E40509"/>
    <w:rsid w:val="00E46894"/>
    <w:rsid w:val="00E71CDC"/>
    <w:rsid w:val="00E97125"/>
    <w:rsid w:val="00EC0AE0"/>
    <w:rsid w:val="00EC244D"/>
    <w:rsid w:val="00EF1088"/>
    <w:rsid w:val="00EF65EF"/>
    <w:rsid w:val="00F04B6E"/>
    <w:rsid w:val="00F14646"/>
    <w:rsid w:val="00F45808"/>
    <w:rsid w:val="00FA7750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BD3451-4370-4807-9B6A-2E035943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Block Text"/>
    <w:basedOn w:val="a"/>
    <w:pPr>
      <w:shd w:val="clear" w:color="auto" w:fill="FFFFFF"/>
      <w:spacing w:before="163" w:line="230" w:lineRule="exact"/>
      <w:ind w:left="1354" w:right="806" w:hanging="442"/>
      <w:jc w:val="center"/>
    </w:pPr>
    <w:rPr>
      <w:color w:val="000000"/>
      <w:spacing w:val="-1"/>
      <w:sz w:val="22"/>
    </w:rPr>
  </w:style>
  <w:style w:type="paragraph" w:styleId="a6">
    <w:name w:val="caption"/>
    <w:basedOn w:val="a"/>
    <w:next w:val="a"/>
    <w:qFormat/>
    <w:pPr>
      <w:spacing w:line="360" w:lineRule="auto"/>
      <w:ind w:firstLine="902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0">
    <w:name w:val="Body Text Indent 3"/>
    <w:basedOn w:val="a"/>
    <w:pPr>
      <w:spacing w:line="360" w:lineRule="auto"/>
      <w:ind w:right="-7" w:firstLine="900"/>
      <w:jc w:val="both"/>
    </w:pPr>
  </w:style>
  <w:style w:type="paragraph" w:styleId="aa">
    <w:name w:val="header"/>
    <w:basedOn w:val="a"/>
    <w:rsid w:val="003E0A95"/>
    <w:pPr>
      <w:tabs>
        <w:tab w:val="center" w:pos="4677"/>
        <w:tab w:val="right" w:pos="9355"/>
      </w:tabs>
    </w:pPr>
  </w:style>
  <w:style w:type="character" w:styleId="ab">
    <w:name w:val="Placeholder Text"/>
    <w:basedOn w:val="a0"/>
    <w:uiPriority w:val="99"/>
    <w:semiHidden/>
    <w:rsid w:val="00EF1088"/>
    <w:rPr>
      <w:color w:val="808080"/>
    </w:rPr>
  </w:style>
  <w:style w:type="paragraph" w:styleId="ac">
    <w:name w:val="Balloon Text"/>
    <w:basedOn w:val="a"/>
    <w:link w:val="ad"/>
    <w:rsid w:val="00EF10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F1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F43E-DC83-4A18-B166-783555CC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ЭФП</dc:creator>
  <cp:lastModifiedBy>Кафедра</cp:lastModifiedBy>
  <cp:revision>3</cp:revision>
  <cp:lastPrinted>2014-12-11T11:28:00Z</cp:lastPrinted>
  <dcterms:created xsi:type="dcterms:W3CDTF">2017-01-30T08:54:00Z</dcterms:created>
  <dcterms:modified xsi:type="dcterms:W3CDTF">2017-01-30T08:57:00Z</dcterms:modified>
</cp:coreProperties>
</file>