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80" w:rsidRPr="005D3D80" w:rsidRDefault="005D3D80" w:rsidP="005D3D80">
      <w:pPr>
        <w:jc w:val="both"/>
        <w:rPr>
          <w:sz w:val="36"/>
          <w:szCs w:val="36"/>
        </w:rPr>
      </w:pPr>
      <w:r w:rsidRPr="005D3D80">
        <w:rPr>
          <w:sz w:val="36"/>
          <w:szCs w:val="36"/>
        </w:rPr>
        <w:t>Темы контрольных работ по психологическому практикуму</w:t>
      </w:r>
    </w:p>
    <w:p w:rsidR="005D3D80" w:rsidRDefault="005D3D80" w:rsidP="005D3D80">
      <w:pPr>
        <w:ind w:left="502"/>
        <w:jc w:val="both"/>
      </w:pP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измерения порогов чувствительности.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исследования внимания.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исследования восприятия.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исследования памяти.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исследования мышления.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Те</w:t>
      </w:r>
      <w:proofErr w:type="gramStart"/>
      <w:r w:rsidRPr="005D3D80">
        <w:rPr>
          <w:sz w:val="28"/>
          <w:szCs w:val="28"/>
        </w:rPr>
        <w:t>ст стр</w:t>
      </w:r>
      <w:proofErr w:type="gramEnd"/>
      <w:r w:rsidRPr="005D3D80">
        <w:rPr>
          <w:sz w:val="28"/>
          <w:szCs w:val="28"/>
        </w:rPr>
        <w:t xml:space="preserve">уктуры интеллекта </w:t>
      </w:r>
      <w:proofErr w:type="spellStart"/>
      <w:r w:rsidRPr="005D3D80">
        <w:rPr>
          <w:sz w:val="28"/>
          <w:szCs w:val="28"/>
        </w:rPr>
        <w:t>Амтхауэра</w:t>
      </w:r>
      <w:proofErr w:type="spellEnd"/>
      <w:r w:rsidRPr="005D3D80">
        <w:rPr>
          <w:sz w:val="28"/>
          <w:szCs w:val="28"/>
        </w:rPr>
        <w:t>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Показатели и структура интеллекта. IQ.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оценки эмоционального состояния.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Показате</w:t>
      </w:r>
      <w:r>
        <w:rPr>
          <w:sz w:val="28"/>
          <w:szCs w:val="28"/>
        </w:rPr>
        <w:t xml:space="preserve">ли и факторы работоспособности </w:t>
      </w:r>
      <w:r w:rsidR="00CF2190">
        <w:rPr>
          <w:sz w:val="28"/>
          <w:szCs w:val="28"/>
        </w:rPr>
        <w:t>Методы исследования работоспособности.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оценки тревожности.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Виды и методы оценки эмоциональных состояний человека.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 xml:space="preserve">Методы оценки адаптивного потенциала и </w:t>
      </w:r>
      <w:proofErr w:type="spellStart"/>
      <w:r w:rsidRPr="005D3D80">
        <w:rPr>
          <w:sz w:val="28"/>
          <w:szCs w:val="28"/>
        </w:rPr>
        <w:t>стрессоустойчивости</w:t>
      </w:r>
      <w:proofErr w:type="spellEnd"/>
      <w:r w:rsidRPr="005D3D80">
        <w:rPr>
          <w:sz w:val="28"/>
          <w:szCs w:val="28"/>
        </w:rPr>
        <w:t>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изучения свойств нервной системы.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изучения темперамента.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Способности и методы их исследования.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изучения общих способностей.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оценки технических способностей.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оценки творческих способностей.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оценки коммуникативных способностей.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Когнитивные стили и методы их исследования.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 xml:space="preserve">Классификация профессий по </w:t>
      </w:r>
      <w:proofErr w:type="spellStart"/>
      <w:r w:rsidRPr="005D3D80">
        <w:rPr>
          <w:sz w:val="28"/>
          <w:szCs w:val="28"/>
        </w:rPr>
        <w:t>Дж</w:t>
      </w:r>
      <w:proofErr w:type="gramStart"/>
      <w:r w:rsidRPr="005D3D80">
        <w:rPr>
          <w:sz w:val="28"/>
          <w:szCs w:val="28"/>
        </w:rPr>
        <w:t>.Г</w:t>
      </w:r>
      <w:proofErr w:type="gramEnd"/>
      <w:r w:rsidRPr="005D3D80">
        <w:rPr>
          <w:sz w:val="28"/>
          <w:szCs w:val="28"/>
        </w:rPr>
        <w:t>олланду</w:t>
      </w:r>
      <w:proofErr w:type="spellEnd"/>
      <w:r w:rsidRPr="005D3D80">
        <w:rPr>
          <w:sz w:val="28"/>
          <w:szCs w:val="28"/>
        </w:rPr>
        <w:t>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Профессиональные интересы и склонности.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Методы измерения профессиональных интересов и склонностей.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 xml:space="preserve">Типология личности </w:t>
      </w:r>
      <w:proofErr w:type="spellStart"/>
      <w:r w:rsidRPr="005D3D80">
        <w:rPr>
          <w:sz w:val="28"/>
          <w:szCs w:val="28"/>
        </w:rPr>
        <w:t>И.Майерс-К</w:t>
      </w:r>
      <w:proofErr w:type="gramStart"/>
      <w:r w:rsidRPr="005D3D80">
        <w:rPr>
          <w:sz w:val="28"/>
          <w:szCs w:val="28"/>
        </w:rPr>
        <w:t>.Б</w:t>
      </w:r>
      <w:proofErr w:type="gramEnd"/>
      <w:r w:rsidRPr="005D3D80">
        <w:rPr>
          <w:sz w:val="28"/>
          <w:szCs w:val="28"/>
        </w:rPr>
        <w:t>риггс</w:t>
      </w:r>
      <w:proofErr w:type="spellEnd"/>
      <w:r w:rsidRPr="005D3D80">
        <w:rPr>
          <w:sz w:val="28"/>
          <w:szCs w:val="28"/>
        </w:rPr>
        <w:t xml:space="preserve">. 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Типология акцентуаций личности.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 xml:space="preserve">16-факторный личностный опросник </w:t>
      </w:r>
      <w:proofErr w:type="spellStart"/>
      <w:r w:rsidRPr="005D3D80">
        <w:rPr>
          <w:sz w:val="28"/>
          <w:szCs w:val="28"/>
        </w:rPr>
        <w:t>Дж</w:t>
      </w:r>
      <w:proofErr w:type="gramStart"/>
      <w:r w:rsidRPr="005D3D80">
        <w:rPr>
          <w:sz w:val="28"/>
          <w:szCs w:val="28"/>
        </w:rPr>
        <w:t>.К</w:t>
      </w:r>
      <w:proofErr w:type="gramEnd"/>
      <w:r w:rsidRPr="005D3D80">
        <w:rPr>
          <w:sz w:val="28"/>
          <w:szCs w:val="28"/>
        </w:rPr>
        <w:t>еттелла</w:t>
      </w:r>
      <w:proofErr w:type="spellEnd"/>
      <w:r w:rsidRPr="005D3D80">
        <w:rPr>
          <w:sz w:val="28"/>
          <w:szCs w:val="28"/>
        </w:rPr>
        <w:t>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Личностный опросник MMPI (СМИЛ).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Методики изучения мотивационной сферы личности.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 xml:space="preserve">Исследование личности с помощью </w:t>
      </w:r>
      <w:proofErr w:type="spellStart"/>
      <w:r w:rsidRPr="005D3D80">
        <w:rPr>
          <w:sz w:val="28"/>
          <w:szCs w:val="28"/>
        </w:rPr>
        <w:t>опросников</w:t>
      </w:r>
      <w:proofErr w:type="spellEnd"/>
      <w:r w:rsidRPr="005D3D80">
        <w:rPr>
          <w:sz w:val="28"/>
          <w:szCs w:val="28"/>
        </w:rPr>
        <w:t>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Исследование личности с помощью интервью.</w:t>
      </w:r>
    </w:p>
    <w:p w:rsidR="005D3D80" w:rsidRPr="005D3D80" w:rsidRDefault="005D3D80" w:rsidP="005D3D8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Проективные методы.</w:t>
      </w:r>
    </w:p>
    <w:p w:rsidR="005D3D80" w:rsidRDefault="005D3D80" w:rsidP="005D3D80">
      <w:pPr>
        <w:spacing w:after="200" w:line="276" w:lineRule="auto"/>
      </w:pPr>
      <w:r>
        <w:br w:type="page"/>
      </w:r>
    </w:p>
    <w:p w:rsidR="005D3D80" w:rsidRPr="005D3D80" w:rsidRDefault="005D3D80" w:rsidP="005D3D80">
      <w:pPr>
        <w:spacing w:after="200" w:line="276" w:lineRule="auto"/>
        <w:rPr>
          <w:sz w:val="40"/>
          <w:szCs w:val="40"/>
        </w:rPr>
      </w:pPr>
      <w:r w:rsidRPr="005D3D80">
        <w:rPr>
          <w:sz w:val="40"/>
          <w:szCs w:val="40"/>
        </w:rPr>
        <w:lastRenderedPageBreak/>
        <w:t xml:space="preserve">Темы контрольных работ по психодиагностике </w:t>
      </w:r>
    </w:p>
    <w:p w:rsidR="005D3D80" w:rsidRDefault="005D3D80" w:rsidP="005D3D80">
      <w:pPr>
        <w:jc w:val="both"/>
      </w:pP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Предмет психодиагностики.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>Психодиагностика как сфера практической деятельности.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Основные принципы психодиагностического обследования. 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>Стандарты психодиагностического тестирования.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>Содержательная и формально-динамическая стороны психики человека.</w:t>
      </w:r>
    </w:p>
    <w:p w:rsidR="005D3D80" w:rsidRPr="00CF2190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F2190">
        <w:rPr>
          <w:sz w:val="28"/>
          <w:szCs w:val="28"/>
        </w:rPr>
        <w:t>Наблюдение как метод визуальной психодиагностики.</w:t>
      </w:r>
      <w:r w:rsidR="00CF2190" w:rsidRPr="00CF2190">
        <w:rPr>
          <w:sz w:val="28"/>
          <w:szCs w:val="28"/>
        </w:rPr>
        <w:t xml:space="preserve"> </w:t>
      </w:r>
      <w:r w:rsidRPr="00CF2190">
        <w:rPr>
          <w:sz w:val="28"/>
          <w:szCs w:val="28"/>
        </w:rPr>
        <w:t>Приемы наблюдения за поведенческими реакциями потребителя.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tabs>
          <w:tab w:val="left" w:pos="330"/>
        </w:tabs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>Приемы косвенного наблюдения.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Надежность </w:t>
      </w:r>
      <w:r w:rsidR="00D252AA">
        <w:rPr>
          <w:sz w:val="28"/>
          <w:szCs w:val="28"/>
        </w:rPr>
        <w:t xml:space="preserve">и </w:t>
      </w:r>
      <w:proofErr w:type="spellStart"/>
      <w:r w:rsidRPr="003260D7">
        <w:rPr>
          <w:sz w:val="28"/>
          <w:szCs w:val="28"/>
        </w:rPr>
        <w:t>валидность</w:t>
      </w:r>
      <w:proofErr w:type="spellEnd"/>
      <w:r w:rsidRPr="003260D7">
        <w:rPr>
          <w:sz w:val="28"/>
          <w:szCs w:val="28"/>
        </w:rPr>
        <w:t xml:space="preserve"> психодиагностических методик.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Строго формализованные </w:t>
      </w:r>
      <w:r w:rsidR="00D252AA">
        <w:rPr>
          <w:sz w:val="28"/>
          <w:szCs w:val="28"/>
        </w:rPr>
        <w:t xml:space="preserve"> и </w:t>
      </w:r>
      <w:proofErr w:type="spellStart"/>
      <w:r w:rsidR="00D252AA">
        <w:rPr>
          <w:sz w:val="28"/>
          <w:szCs w:val="28"/>
        </w:rPr>
        <w:t>м</w:t>
      </w:r>
      <w:r w:rsidR="00D252AA" w:rsidRPr="003260D7">
        <w:rPr>
          <w:sz w:val="28"/>
          <w:szCs w:val="28"/>
        </w:rPr>
        <w:t>алоформализованные</w:t>
      </w:r>
      <w:proofErr w:type="spellEnd"/>
      <w:r w:rsidR="00D252AA" w:rsidRPr="003260D7">
        <w:rPr>
          <w:sz w:val="28"/>
          <w:szCs w:val="28"/>
        </w:rPr>
        <w:t xml:space="preserve"> </w:t>
      </w:r>
      <w:r w:rsidRPr="003260D7">
        <w:rPr>
          <w:sz w:val="28"/>
          <w:szCs w:val="28"/>
        </w:rPr>
        <w:t>методики.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>Экспресс-диагностика потребностей, мотивов, целей потребителя.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 xml:space="preserve"> Область применения и разновидности психологических тестов.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 xml:space="preserve"> Требования, предъявляемые к психодиагностическим тестам.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>Тесты способностей и тесты интеллекта.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 xml:space="preserve">Тесты достижений.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>Технология проведения психодиагностического тестирования.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>Проблема умственного развития и интеллекта, или общ</w:t>
      </w:r>
      <w:r w:rsidR="00CF2190">
        <w:rPr>
          <w:sz w:val="28"/>
          <w:szCs w:val="28"/>
        </w:rPr>
        <w:t>их</w:t>
      </w:r>
      <w:r w:rsidRPr="003260D7">
        <w:rPr>
          <w:sz w:val="28"/>
          <w:szCs w:val="28"/>
        </w:rPr>
        <w:t xml:space="preserve"> умственн</w:t>
      </w:r>
      <w:r w:rsidR="00CF2190">
        <w:rPr>
          <w:sz w:val="28"/>
          <w:szCs w:val="28"/>
        </w:rPr>
        <w:t>ых</w:t>
      </w:r>
      <w:r w:rsidRPr="003260D7">
        <w:rPr>
          <w:sz w:val="28"/>
          <w:szCs w:val="28"/>
        </w:rPr>
        <w:t xml:space="preserve"> способност</w:t>
      </w:r>
      <w:r w:rsidR="00CF2190">
        <w:rPr>
          <w:sz w:val="28"/>
          <w:szCs w:val="28"/>
        </w:rPr>
        <w:t>ей</w:t>
      </w:r>
      <w:r w:rsidRPr="003260D7">
        <w:rPr>
          <w:sz w:val="28"/>
          <w:szCs w:val="28"/>
        </w:rPr>
        <w:t xml:space="preserve">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Комплексная характеристика интеллектуального развития.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Диагностика памяти и внимания.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Диагностика </w:t>
      </w:r>
      <w:proofErr w:type="spellStart"/>
      <w:r w:rsidRPr="003260D7">
        <w:rPr>
          <w:sz w:val="28"/>
          <w:szCs w:val="28"/>
        </w:rPr>
        <w:t>креативности</w:t>
      </w:r>
      <w:proofErr w:type="spellEnd"/>
      <w:r w:rsidRPr="003260D7">
        <w:rPr>
          <w:sz w:val="28"/>
          <w:szCs w:val="28"/>
        </w:rPr>
        <w:t>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tabs>
          <w:tab w:val="left" w:pos="330"/>
        </w:tabs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 xml:space="preserve">Система </w:t>
      </w:r>
      <w:proofErr w:type="spellStart"/>
      <w:r w:rsidRPr="003260D7">
        <w:rPr>
          <w:sz w:val="28"/>
          <w:szCs w:val="28"/>
        </w:rPr>
        <w:t>самопрезентации</w:t>
      </w:r>
      <w:proofErr w:type="spellEnd"/>
      <w:r w:rsidRPr="003260D7">
        <w:rPr>
          <w:sz w:val="28"/>
          <w:szCs w:val="28"/>
        </w:rPr>
        <w:t xml:space="preserve">: эффекты </w:t>
      </w:r>
      <w:proofErr w:type="spellStart"/>
      <w:r w:rsidRPr="003260D7">
        <w:rPr>
          <w:sz w:val="28"/>
          <w:szCs w:val="28"/>
        </w:rPr>
        <w:t>фасцинации</w:t>
      </w:r>
      <w:proofErr w:type="spellEnd"/>
      <w:r w:rsidRPr="003260D7">
        <w:rPr>
          <w:sz w:val="28"/>
          <w:szCs w:val="28"/>
        </w:rPr>
        <w:t xml:space="preserve"> и аттракции.</w:t>
      </w:r>
    </w:p>
    <w:p w:rsidR="00CF2190" w:rsidRPr="003260D7" w:rsidRDefault="005D3D80" w:rsidP="00CF2190">
      <w:pPr>
        <w:pStyle w:val="a3"/>
        <w:numPr>
          <w:ilvl w:val="0"/>
          <w:numId w:val="3"/>
        </w:numPr>
        <w:tabs>
          <w:tab w:val="left" w:pos="330"/>
        </w:tabs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>Психологические защиты личности.</w:t>
      </w:r>
      <w:r w:rsidR="00CF2190" w:rsidRPr="00CF2190">
        <w:rPr>
          <w:sz w:val="28"/>
          <w:szCs w:val="28"/>
        </w:rPr>
        <w:t xml:space="preserve"> </w:t>
      </w:r>
      <w:r w:rsidR="00CF2190" w:rsidRPr="003260D7">
        <w:rPr>
          <w:sz w:val="28"/>
          <w:szCs w:val="28"/>
        </w:rPr>
        <w:t xml:space="preserve">Значение психологических защит в системе </w:t>
      </w:r>
      <w:proofErr w:type="spellStart"/>
      <w:r w:rsidR="00CF2190" w:rsidRPr="003260D7">
        <w:rPr>
          <w:sz w:val="28"/>
          <w:szCs w:val="28"/>
        </w:rPr>
        <w:t>самопрезентации</w:t>
      </w:r>
      <w:proofErr w:type="spellEnd"/>
      <w:r w:rsidR="00CF2190" w:rsidRPr="003260D7">
        <w:rPr>
          <w:sz w:val="28"/>
          <w:szCs w:val="28"/>
        </w:rPr>
        <w:t>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tabs>
          <w:tab w:val="left" w:pos="330"/>
        </w:tabs>
        <w:spacing w:after="200" w:line="276" w:lineRule="auto"/>
        <w:jc w:val="both"/>
        <w:rPr>
          <w:sz w:val="28"/>
          <w:szCs w:val="28"/>
        </w:rPr>
      </w:pPr>
      <w:r w:rsidRPr="003260D7">
        <w:rPr>
          <w:sz w:val="28"/>
          <w:szCs w:val="28"/>
        </w:rPr>
        <w:t>Типология темпераментов.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 w:rsidRPr="003260D7">
        <w:rPr>
          <w:sz w:val="28"/>
          <w:szCs w:val="28"/>
        </w:rPr>
        <w:t>Опросники</w:t>
      </w:r>
      <w:proofErr w:type="spellEnd"/>
      <w:r w:rsidRPr="003260D7">
        <w:rPr>
          <w:sz w:val="28"/>
          <w:szCs w:val="28"/>
        </w:rPr>
        <w:t xml:space="preserve">, ситуативные тесты и проективные методики.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>Принципы и методы диагностики мотивации.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 xml:space="preserve">Принципы и методы диагностики самосознания. </w:t>
      </w:r>
    </w:p>
    <w:p w:rsidR="005D3D80" w:rsidRPr="003260D7" w:rsidRDefault="005D3D80" w:rsidP="00CF2190">
      <w:pPr>
        <w:pStyle w:val="a3"/>
        <w:numPr>
          <w:ilvl w:val="0"/>
          <w:numId w:val="3"/>
        </w:numPr>
        <w:tabs>
          <w:tab w:val="left" w:pos="550"/>
        </w:tabs>
        <w:spacing w:after="200" w:line="276" w:lineRule="auto"/>
        <w:rPr>
          <w:sz w:val="28"/>
          <w:szCs w:val="28"/>
        </w:rPr>
      </w:pPr>
      <w:r w:rsidRPr="003260D7">
        <w:rPr>
          <w:sz w:val="28"/>
          <w:szCs w:val="28"/>
        </w:rPr>
        <w:t>Диагностика межличностных отношений.</w:t>
      </w:r>
    </w:p>
    <w:p w:rsidR="00CF2190" w:rsidRPr="005D3D80" w:rsidRDefault="00CF219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 xml:space="preserve">Виды измерения и </w:t>
      </w:r>
      <w:proofErr w:type="spellStart"/>
      <w:r w:rsidRPr="005D3D80">
        <w:rPr>
          <w:sz w:val="28"/>
          <w:szCs w:val="28"/>
        </w:rPr>
        <w:t>шкалирования</w:t>
      </w:r>
      <w:proofErr w:type="spellEnd"/>
      <w:r w:rsidRPr="005D3D80">
        <w:rPr>
          <w:sz w:val="28"/>
          <w:szCs w:val="28"/>
        </w:rPr>
        <w:t xml:space="preserve">  в психологии.</w:t>
      </w:r>
    </w:p>
    <w:p w:rsidR="00CF2190" w:rsidRPr="005D3D80" w:rsidRDefault="00CF219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Структура и виды эксперимента в психологии.</w:t>
      </w:r>
    </w:p>
    <w:p w:rsidR="00CF2190" w:rsidRPr="005D3D80" w:rsidRDefault="00CF219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Специфика психологического наблюдения.</w:t>
      </w:r>
    </w:p>
    <w:p w:rsidR="00CF2190" w:rsidRDefault="00CF219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Специфика психологического тестирования и виды психологических тестов.</w:t>
      </w:r>
    </w:p>
    <w:p w:rsidR="00CF2190" w:rsidRPr="005D3D80" w:rsidRDefault="00CF2190" w:rsidP="00CF219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D3D80">
        <w:rPr>
          <w:sz w:val="28"/>
          <w:szCs w:val="28"/>
        </w:rPr>
        <w:t>Этические принципы работы психолога.</w:t>
      </w:r>
    </w:p>
    <w:p w:rsidR="00CF2190" w:rsidRPr="005D3D80" w:rsidRDefault="00CF2190" w:rsidP="005354AE">
      <w:pPr>
        <w:pStyle w:val="a3"/>
        <w:spacing w:after="200" w:line="276" w:lineRule="auto"/>
        <w:ind w:left="786"/>
        <w:rPr>
          <w:sz w:val="28"/>
          <w:szCs w:val="28"/>
        </w:rPr>
      </w:pPr>
    </w:p>
    <w:p w:rsidR="005D3D80" w:rsidRPr="007A23ED" w:rsidRDefault="005D3D80" w:rsidP="005D3D80">
      <w:pPr>
        <w:jc w:val="both"/>
      </w:pPr>
    </w:p>
    <w:p w:rsidR="005354AE" w:rsidRDefault="005354AE" w:rsidP="005354AE">
      <w:pPr>
        <w:ind w:firstLine="567"/>
        <w:jc w:val="center"/>
        <w:rPr>
          <w:b/>
        </w:rPr>
      </w:pPr>
      <w:r w:rsidRPr="00751080">
        <w:rPr>
          <w:b/>
          <w:sz w:val="28"/>
          <w:szCs w:val="28"/>
        </w:rPr>
        <w:lastRenderedPageBreak/>
        <w:t xml:space="preserve">ТАБЛИЦА ДЛЯ ВЫБОРА  ТЕМ </w:t>
      </w:r>
      <w:r>
        <w:rPr>
          <w:b/>
          <w:sz w:val="28"/>
          <w:szCs w:val="28"/>
        </w:rPr>
        <w:t xml:space="preserve">КОНТРОЛЬНЫХ РАБОТ </w:t>
      </w:r>
      <w:r w:rsidRPr="00751080">
        <w:rPr>
          <w:b/>
          <w:sz w:val="28"/>
          <w:szCs w:val="28"/>
        </w:rPr>
        <w:t xml:space="preserve"> ПО </w:t>
      </w:r>
      <w:r w:rsidRPr="00751080">
        <w:rPr>
          <w:b/>
        </w:rPr>
        <w:t xml:space="preserve"> ДИСЦИПЛИН</w:t>
      </w:r>
      <w:r>
        <w:rPr>
          <w:b/>
        </w:rPr>
        <w:t>АМ</w:t>
      </w:r>
    </w:p>
    <w:p w:rsidR="005354AE" w:rsidRDefault="005354AE" w:rsidP="005354AE">
      <w:pPr>
        <w:ind w:firstLine="567"/>
        <w:jc w:val="center"/>
        <w:rPr>
          <w:b/>
        </w:rPr>
      </w:pPr>
      <w:r>
        <w:rPr>
          <w:b/>
        </w:rPr>
        <w:t>«ПСИХОДИАГНОСТИКА»</w:t>
      </w:r>
    </w:p>
    <w:p w:rsidR="005354AE" w:rsidRDefault="005354AE" w:rsidP="005354AE">
      <w:pPr>
        <w:ind w:firstLine="567"/>
        <w:jc w:val="center"/>
        <w:rPr>
          <w:b/>
        </w:rPr>
      </w:pPr>
      <w:r>
        <w:rPr>
          <w:b/>
        </w:rPr>
        <w:t xml:space="preserve"> И </w:t>
      </w:r>
    </w:p>
    <w:p w:rsidR="005354AE" w:rsidRPr="00751080" w:rsidRDefault="005354AE" w:rsidP="005354AE">
      <w:pPr>
        <w:ind w:firstLine="567"/>
        <w:jc w:val="center"/>
        <w:rPr>
          <w:b/>
        </w:rPr>
      </w:pPr>
      <w:r>
        <w:rPr>
          <w:b/>
        </w:rPr>
        <w:t>«ПСИХОЛОГИЧЕСКИЙ ПРАКТИКУМ»</w:t>
      </w:r>
    </w:p>
    <w:p w:rsidR="005354AE" w:rsidRDefault="005354AE" w:rsidP="005354AE">
      <w:pPr>
        <w:rPr>
          <w:sz w:val="28"/>
          <w:szCs w:val="28"/>
        </w:rPr>
      </w:pPr>
    </w:p>
    <w:p w:rsidR="005354AE" w:rsidRDefault="005354AE" w:rsidP="005354AE">
      <w:pPr>
        <w:rPr>
          <w:sz w:val="28"/>
          <w:szCs w:val="28"/>
        </w:rPr>
      </w:pPr>
    </w:p>
    <w:p w:rsidR="005354AE" w:rsidRPr="00A5563B" w:rsidRDefault="005354AE" w:rsidP="005354AE">
      <w:pPr>
        <w:rPr>
          <w:sz w:val="28"/>
          <w:szCs w:val="28"/>
        </w:rPr>
      </w:pPr>
      <w:r w:rsidRPr="00293696">
        <w:rPr>
          <w:sz w:val="28"/>
          <w:szCs w:val="28"/>
        </w:rPr>
        <w:t>Номер темы  реферата  выбирается по последней цифре зачетки и первой букве фамилии</w:t>
      </w:r>
      <w:r w:rsidRPr="00A55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(одна тема на выбор).</w:t>
      </w:r>
    </w:p>
    <w:p w:rsidR="005354AE" w:rsidRPr="00293696" w:rsidRDefault="005354AE" w:rsidP="005354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854"/>
        <w:gridCol w:w="876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5354AE" w:rsidRPr="00D00005" w:rsidRDefault="005354AE" w:rsidP="004E5EE3">
            <w:pPr>
              <w:rPr>
                <w:sz w:val="28"/>
                <w:szCs w:val="28"/>
              </w:rPr>
            </w:pPr>
            <w:r w:rsidRPr="00D00005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 w:rsidRPr="002936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 w:rsidRPr="002936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4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Л, Х</w:t>
            </w:r>
          </w:p>
        </w:tc>
        <w:tc>
          <w:tcPr>
            <w:tcW w:w="854" w:type="dxa"/>
          </w:tcPr>
          <w:p w:rsidR="005354AE" w:rsidRPr="00D00005" w:rsidRDefault="005354AE" w:rsidP="004E5EE3">
            <w:r w:rsidRPr="00D00005">
              <w:t>1, 29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2, 30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3, 31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4, 3</w:t>
            </w:r>
            <w:r w:rsidR="00CE0FE0">
              <w:t>2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 xml:space="preserve">5, </w:t>
            </w:r>
            <w:r w:rsidR="00CE0FE0">
              <w:t>2</w:t>
            </w:r>
            <w:r w:rsidRPr="00DD469C">
              <w:t>3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 xml:space="preserve">6, </w:t>
            </w:r>
            <w:r w:rsidR="00CE0FE0">
              <w:t>1</w:t>
            </w:r>
            <w:r w:rsidRPr="00DD469C">
              <w:t>4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 xml:space="preserve">7, </w:t>
            </w:r>
            <w:r w:rsidR="00CE0FE0">
              <w:t>1</w:t>
            </w:r>
            <w:r w:rsidRPr="00DD469C">
              <w:t>5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 xml:space="preserve">8, </w:t>
            </w:r>
            <w:r w:rsidR="00CE0FE0">
              <w:t>1</w:t>
            </w:r>
            <w:r w:rsidRPr="00DD469C">
              <w:t>6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 xml:space="preserve">9, </w:t>
            </w:r>
            <w:r w:rsidR="00CE0FE0">
              <w:t>1</w:t>
            </w:r>
            <w:r w:rsidRPr="00DD469C">
              <w:t>7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 xml:space="preserve">10, </w:t>
            </w:r>
            <w:r w:rsidR="00CE0FE0">
              <w:t>1</w:t>
            </w:r>
            <w:r w:rsidRPr="00DD469C">
              <w:t>8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Б, М, </w:t>
            </w: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54" w:type="dxa"/>
          </w:tcPr>
          <w:p w:rsidR="005354AE" w:rsidRPr="00D00005" w:rsidRDefault="005354AE" w:rsidP="00CE0FE0">
            <w:r w:rsidRPr="00D00005">
              <w:t xml:space="preserve">11, </w:t>
            </w:r>
            <w:r w:rsidR="00CE0FE0">
              <w:t>2</w:t>
            </w:r>
            <w:r w:rsidRPr="00D00005">
              <w:t>9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12</w:t>
            </w:r>
            <w:r>
              <w:t>,</w:t>
            </w:r>
            <w:r w:rsidR="00CE0FE0">
              <w:t>2</w:t>
            </w:r>
            <w:r>
              <w:t>40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13</w:t>
            </w:r>
            <w:r>
              <w:t>,</w:t>
            </w:r>
            <w:r w:rsidR="00CE0FE0">
              <w:t>1</w:t>
            </w:r>
            <w:r>
              <w:t>1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14</w:t>
            </w:r>
            <w:r>
              <w:t>,</w:t>
            </w:r>
            <w:r w:rsidR="00CE0FE0">
              <w:t>1</w:t>
            </w:r>
            <w:r>
              <w:t>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15</w:t>
            </w:r>
            <w:r>
              <w:t>, 1</w:t>
            </w:r>
            <w:r w:rsidR="00CE0FE0">
              <w:t>8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16</w:t>
            </w:r>
            <w:r>
              <w:t>, 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17</w:t>
            </w:r>
            <w:r>
              <w:t>, 3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18</w:t>
            </w:r>
            <w:r>
              <w:t>, 4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19</w:t>
            </w:r>
            <w:r>
              <w:t>, 5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20</w:t>
            </w:r>
            <w:r>
              <w:t>, 6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Н, Ч</w:t>
            </w:r>
          </w:p>
        </w:tc>
        <w:tc>
          <w:tcPr>
            <w:tcW w:w="854" w:type="dxa"/>
          </w:tcPr>
          <w:p w:rsidR="005354AE" w:rsidRPr="00D00005" w:rsidRDefault="005354AE" w:rsidP="004E5EE3">
            <w:r w:rsidRPr="00D00005">
              <w:t>21, 7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22</w:t>
            </w:r>
            <w:r>
              <w:t>, 8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23</w:t>
            </w:r>
            <w:r>
              <w:t>, 9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24</w:t>
            </w:r>
            <w:r>
              <w:t>, 10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25</w:t>
            </w:r>
            <w:r>
              <w:t>, 11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26</w:t>
            </w:r>
            <w:r>
              <w:t>, 12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27</w:t>
            </w:r>
            <w:r>
              <w:t>, 13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28</w:t>
            </w:r>
            <w:r>
              <w:t>, 14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29</w:t>
            </w:r>
            <w:r>
              <w:t>, 15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30</w:t>
            </w:r>
            <w:r>
              <w:t>, 16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Г, О</w:t>
            </w:r>
            <w:proofErr w:type="gramStart"/>
            <w:r>
              <w:rPr>
                <w:b/>
                <w:sz w:val="28"/>
                <w:szCs w:val="28"/>
              </w:rPr>
              <w:t>,Ш</w:t>
            </w:r>
            <w:proofErr w:type="gramEnd"/>
          </w:p>
        </w:tc>
        <w:tc>
          <w:tcPr>
            <w:tcW w:w="854" w:type="dxa"/>
          </w:tcPr>
          <w:p w:rsidR="005354AE" w:rsidRPr="00D00005" w:rsidRDefault="005354AE" w:rsidP="004E5EE3">
            <w:r w:rsidRPr="00D00005">
              <w:t>31, 17</w:t>
            </w:r>
          </w:p>
        </w:tc>
        <w:tc>
          <w:tcPr>
            <w:tcW w:w="854" w:type="dxa"/>
          </w:tcPr>
          <w:p w:rsidR="005354AE" w:rsidRPr="00DD469C" w:rsidRDefault="00CE0FE0" w:rsidP="00CE0FE0">
            <w:r>
              <w:t>1</w:t>
            </w:r>
            <w:r w:rsidR="005354AE" w:rsidRPr="00DD469C">
              <w:t>2</w:t>
            </w:r>
            <w:r w:rsidR="005354AE">
              <w:t>, 18</w:t>
            </w:r>
          </w:p>
        </w:tc>
        <w:tc>
          <w:tcPr>
            <w:tcW w:w="854" w:type="dxa"/>
          </w:tcPr>
          <w:p w:rsidR="005354AE" w:rsidRPr="00DD469C" w:rsidRDefault="00CE0FE0" w:rsidP="00CE0FE0">
            <w:r>
              <w:t>1</w:t>
            </w:r>
            <w:r w:rsidR="005354AE" w:rsidRPr="00DD469C">
              <w:t>3</w:t>
            </w:r>
            <w:r w:rsidR="005354AE">
              <w:t>, 19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3</w:t>
            </w:r>
            <w:r w:rsidR="00CE0FE0">
              <w:t>1</w:t>
            </w:r>
            <w:r>
              <w:t xml:space="preserve"> 20</w:t>
            </w:r>
          </w:p>
        </w:tc>
        <w:tc>
          <w:tcPr>
            <w:tcW w:w="854" w:type="dxa"/>
          </w:tcPr>
          <w:p w:rsidR="005354AE" w:rsidRPr="00DD469C" w:rsidRDefault="00CE0FE0" w:rsidP="00CE0FE0">
            <w:r>
              <w:t>2</w:t>
            </w:r>
            <w:r w:rsidR="005354AE" w:rsidRPr="00DD469C">
              <w:t>5</w:t>
            </w:r>
            <w:r w:rsidR="005354AE">
              <w:t>, 21</w:t>
            </w:r>
          </w:p>
        </w:tc>
        <w:tc>
          <w:tcPr>
            <w:tcW w:w="854" w:type="dxa"/>
          </w:tcPr>
          <w:p w:rsidR="005354AE" w:rsidRPr="00DD469C" w:rsidRDefault="00CE0FE0" w:rsidP="00CE0FE0">
            <w:r>
              <w:t>2</w:t>
            </w:r>
            <w:r w:rsidR="005354AE" w:rsidRPr="00DD469C">
              <w:t>6</w:t>
            </w:r>
            <w:r w:rsidR="005354AE">
              <w:t>, 22</w:t>
            </w:r>
          </w:p>
        </w:tc>
        <w:tc>
          <w:tcPr>
            <w:tcW w:w="854" w:type="dxa"/>
          </w:tcPr>
          <w:p w:rsidR="005354AE" w:rsidRPr="00DD469C" w:rsidRDefault="00CE0FE0" w:rsidP="00CE0FE0">
            <w:r>
              <w:t>2</w:t>
            </w:r>
            <w:r w:rsidR="005354AE" w:rsidRPr="00DD469C">
              <w:t>7</w:t>
            </w:r>
            <w:r w:rsidR="005354AE">
              <w:t>, 23</w:t>
            </w:r>
          </w:p>
        </w:tc>
        <w:tc>
          <w:tcPr>
            <w:tcW w:w="854" w:type="dxa"/>
          </w:tcPr>
          <w:p w:rsidR="005354AE" w:rsidRPr="00DD469C" w:rsidRDefault="00CE0FE0" w:rsidP="00CE0FE0">
            <w:r>
              <w:t>2</w:t>
            </w:r>
            <w:r w:rsidR="005354AE" w:rsidRPr="00DD469C">
              <w:t>8</w:t>
            </w:r>
            <w:r w:rsidR="005354AE">
              <w:t>, 24</w:t>
            </w:r>
          </w:p>
        </w:tc>
        <w:tc>
          <w:tcPr>
            <w:tcW w:w="854" w:type="dxa"/>
          </w:tcPr>
          <w:p w:rsidR="005354AE" w:rsidRPr="00DD469C" w:rsidRDefault="00CE0FE0" w:rsidP="004E5EE3">
            <w:r>
              <w:t>2</w:t>
            </w:r>
            <w:r w:rsidR="005354AE" w:rsidRPr="00DD469C">
              <w:t>9</w:t>
            </w:r>
            <w:r w:rsidR="005354AE">
              <w:t>, 25</w:t>
            </w:r>
          </w:p>
        </w:tc>
        <w:tc>
          <w:tcPr>
            <w:tcW w:w="854" w:type="dxa"/>
          </w:tcPr>
          <w:p w:rsidR="005354AE" w:rsidRPr="00DD469C" w:rsidRDefault="00CE0FE0" w:rsidP="004E5EE3">
            <w:r>
              <w:t>22</w:t>
            </w:r>
            <w:r w:rsidR="005354AE">
              <w:t>, 26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Д,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, Щ</w:t>
            </w:r>
          </w:p>
        </w:tc>
        <w:tc>
          <w:tcPr>
            <w:tcW w:w="854" w:type="dxa"/>
          </w:tcPr>
          <w:p w:rsidR="005354AE" w:rsidRPr="00D00005" w:rsidRDefault="00CE0FE0" w:rsidP="00CE0FE0">
            <w:r>
              <w:t>2</w:t>
            </w:r>
            <w:r w:rsidR="005354AE" w:rsidRPr="00D00005">
              <w:t>1, 27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</w:t>
            </w:r>
            <w:r>
              <w:t>, 28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</w:t>
            </w:r>
            <w:r>
              <w:t>, 29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</w:t>
            </w:r>
            <w:r>
              <w:t>, 30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3</w:t>
            </w:r>
            <w:r>
              <w:t>, 31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4</w:t>
            </w:r>
            <w:r>
              <w:t xml:space="preserve">, </w:t>
            </w:r>
            <w:r w:rsidR="00CE0FE0">
              <w:t>1</w:t>
            </w:r>
            <w:r>
              <w:t>2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5</w:t>
            </w:r>
            <w:r>
              <w:t xml:space="preserve">, </w:t>
            </w:r>
            <w:r w:rsidR="00CE0FE0">
              <w:t>1</w:t>
            </w:r>
            <w:r>
              <w:t>3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6</w:t>
            </w:r>
            <w:r>
              <w:t xml:space="preserve">, </w:t>
            </w:r>
            <w:r w:rsidR="00CE0FE0">
              <w:t>14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7</w:t>
            </w:r>
            <w:r>
              <w:t xml:space="preserve">, </w:t>
            </w:r>
            <w:r w:rsidR="00CE0FE0">
              <w:t>15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8</w:t>
            </w:r>
            <w:r>
              <w:t xml:space="preserve">, </w:t>
            </w:r>
            <w:r w:rsidR="00CE0FE0">
              <w:t>1</w:t>
            </w:r>
            <w:r>
              <w:t>6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Е,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, Э</w:t>
            </w:r>
          </w:p>
        </w:tc>
        <w:tc>
          <w:tcPr>
            <w:tcW w:w="854" w:type="dxa"/>
          </w:tcPr>
          <w:p w:rsidR="005354AE" w:rsidRPr="00D00005" w:rsidRDefault="005354AE" w:rsidP="00CE0FE0">
            <w:r w:rsidRPr="00D00005">
              <w:t>9, 7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10</w:t>
            </w:r>
            <w:r>
              <w:t>, 8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11</w:t>
            </w:r>
            <w:r>
              <w:t xml:space="preserve">, 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12</w:t>
            </w:r>
            <w:r>
              <w:t>, 4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13</w:t>
            </w:r>
            <w:r>
              <w:t xml:space="preserve">, 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14</w:t>
            </w:r>
            <w:r>
              <w:t>, 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15</w:t>
            </w:r>
            <w:r>
              <w:t>, 1</w:t>
            </w:r>
            <w:r w:rsidR="00CE0FE0">
              <w:t>6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16</w:t>
            </w:r>
            <w:r>
              <w:t>, 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17</w:t>
            </w:r>
            <w:r>
              <w:t>, 3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18</w:t>
            </w:r>
            <w:r>
              <w:t>, 4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Ж, С, 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854" w:type="dxa"/>
          </w:tcPr>
          <w:p w:rsidR="005354AE" w:rsidRPr="00D00005" w:rsidRDefault="005354AE" w:rsidP="004E5EE3">
            <w:r w:rsidRPr="00D00005">
              <w:t>19, 5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20</w:t>
            </w:r>
            <w:r>
              <w:t>, 6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21</w:t>
            </w:r>
            <w:r>
              <w:t>, 7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22</w:t>
            </w:r>
            <w:r>
              <w:t>,8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23</w:t>
            </w:r>
            <w:r>
              <w:t>, 9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24</w:t>
            </w:r>
            <w:r>
              <w:t>, 10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25</w:t>
            </w:r>
            <w:r>
              <w:t>, 11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26</w:t>
            </w:r>
            <w:r>
              <w:t>, 12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27</w:t>
            </w:r>
            <w:r>
              <w:t>, 13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28</w:t>
            </w:r>
            <w:r>
              <w:t>, 14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>, Т, Я</w:t>
            </w:r>
          </w:p>
        </w:tc>
        <w:tc>
          <w:tcPr>
            <w:tcW w:w="854" w:type="dxa"/>
          </w:tcPr>
          <w:p w:rsidR="005354AE" w:rsidRPr="00D00005" w:rsidRDefault="005354AE" w:rsidP="004E5EE3">
            <w:r w:rsidRPr="00D00005">
              <w:t>29, 15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30</w:t>
            </w:r>
            <w:r>
              <w:t>, 16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</w:t>
            </w:r>
            <w:r>
              <w:t>, 17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</w:t>
            </w:r>
            <w:r>
              <w:t>, 18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3</w:t>
            </w:r>
            <w:r>
              <w:t>, 19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4</w:t>
            </w:r>
            <w:r>
              <w:t>, 20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5</w:t>
            </w:r>
            <w:r>
              <w:t>, 21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6</w:t>
            </w:r>
            <w:r>
              <w:t>, 22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7</w:t>
            </w:r>
            <w:r>
              <w:t>, 23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8</w:t>
            </w:r>
            <w:r>
              <w:t>, 24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И, У</w:t>
            </w:r>
          </w:p>
        </w:tc>
        <w:tc>
          <w:tcPr>
            <w:tcW w:w="854" w:type="dxa"/>
          </w:tcPr>
          <w:p w:rsidR="005354AE" w:rsidRPr="00D00005" w:rsidRDefault="005354AE" w:rsidP="004E5EE3">
            <w:r w:rsidRPr="00D00005">
              <w:t>9, 25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10</w:t>
            </w:r>
            <w:r>
              <w:t>, 26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11</w:t>
            </w:r>
            <w:r>
              <w:t>, 27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12</w:t>
            </w:r>
            <w:r>
              <w:t>, 28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13</w:t>
            </w:r>
            <w:r>
              <w:t>, 29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14</w:t>
            </w:r>
            <w:r>
              <w:t>, 30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15</w:t>
            </w:r>
            <w:r>
              <w:t>, 31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16</w:t>
            </w:r>
            <w:r w:rsidR="00CE0FE0">
              <w:t xml:space="preserve">, </w:t>
            </w:r>
            <w:r>
              <w:t>2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17</w:t>
            </w:r>
            <w:r w:rsidR="00CE0FE0">
              <w:t xml:space="preserve">, </w:t>
            </w:r>
            <w:r>
              <w:t>3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18</w:t>
            </w:r>
            <w:r w:rsidR="00CE0FE0">
              <w:t xml:space="preserve">, </w:t>
            </w:r>
            <w:r>
              <w:t>4</w:t>
            </w:r>
          </w:p>
        </w:tc>
      </w:tr>
      <w:tr w:rsidR="005354AE" w:rsidRPr="00293696" w:rsidTr="004E5EE3">
        <w:tc>
          <w:tcPr>
            <w:tcW w:w="1951" w:type="dxa"/>
          </w:tcPr>
          <w:p w:rsidR="005354AE" w:rsidRPr="00293696" w:rsidRDefault="005354AE" w:rsidP="004E5E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К, Ф</w:t>
            </w:r>
          </w:p>
        </w:tc>
        <w:tc>
          <w:tcPr>
            <w:tcW w:w="854" w:type="dxa"/>
          </w:tcPr>
          <w:p w:rsidR="005354AE" w:rsidRPr="00D00005" w:rsidRDefault="005354AE" w:rsidP="00CE0FE0">
            <w:r w:rsidRPr="00D00005">
              <w:t>19</w:t>
            </w:r>
            <w:r w:rsidR="00CE0FE0">
              <w:t xml:space="preserve">, </w:t>
            </w:r>
            <w:r w:rsidRPr="00D00005">
              <w:t>5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20</w:t>
            </w:r>
            <w:r>
              <w:t>, 6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21</w:t>
            </w:r>
            <w:r>
              <w:t>, 7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22</w:t>
            </w:r>
            <w:r>
              <w:t>, 8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23</w:t>
            </w:r>
            <w:r>
              <w:t>, 9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24</w:t>
            </w:r>
            <w:r>
              <w:t xml:space="preserve">, </w:t>
            </w:r>
            <w:r w:rsidR="00CE0FE0">
              <w:t>32</w:t>
            </w:r>
          </w:p>
        </w:tc>
        <w:tc>
          <w:tcPr>
            <w:tcW w:w="854" w:type="dxa"/>
          </w:tcPr>
          <w:p w:rsidR="005354AE" w:rsidRPr="00DD469C" w:rsidRDefault="005354AE" w:rsidP="00CE0FE0">
            <w:r w:rsidRPr="00DD469C">
              <w:t>25</w:t>
            </w:r>
            <w:r>
              <w:t xml:space="preserve">, </w:t>
            </w:r>
            <w:r w:rsidR="00CE0FE0">
              <w:t>2</w:t>
            </w:r>
            <w:r>
              <w:t>1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26</w:t>
            </w:r>
            <w:r w:rsidR="00CE0FE0">
              <w:t>, 2</w:t>
            </w:r>
            <w:r>
              <w:t>2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27</w:t>
            </w:r>
            <w:r>
              <w:t>, 1</w:t>
            </w:r>
            <w:r w:rsidR="00CE0FE0">
              <w:t>6</w:t>
            </w:r>
          </w:p>
        </w:tc>
        <w:tc>
          <w:tcPr>
            <w:tcW w:w="854" w:type="dxa"/>
          </w:tcPr>
          <w:p w:rsidR="005354AE" w:rsidRPr="00DD469C" w:rsidRDefault="005354AE" w:rsidP="004E5EE3">
            <w:r w:rsidRPr="00DD469C">
              <w:t>28</w:t>
            </w:r>
            <w:r>
              <w:t>, 2</w:t>
            </w:r>
            <w:r w:rsidR="00CE0FE0">
              <w:t>7</w:t>
            </w:r>
          </w:p>
        </w:tc>
      </w:tr>
    </w:tbl>
    <w:p w:rsidR="005354AE" w:rsidRDefault="005354AE">
      <w:pPr>
        <w:rPr>
          <w:b/>
        </w:rPr>
      </w:pPr>
    </w:p>
    <w:p w:rsidR="005354AE" w:rsidRPr="00D00005" w:rsidRDefault="005354AE">
      <w:pPr>
        <w:rPr>
          <w:b/>
          <w:sz w:val="28"/>
          <w:szCs w:val="28"/>
        </w:rPr>
      </w:pPr>
      <w:r w:rsidRPr="00D00005">
        <w:rPr>
          <w:b/>
          <w:sz w:val="28"/>
          <w:szCs w:val="28"/>
        </w:rPr>
        <w:t>Внимание!</w:t>
      </w:r>
    </w:p>
    <w:p w:rsidR="005354AE" w:rsidRPr="00CE0FE0" w:rsidRDefault="00CE0FE0">
      <w:pPr>
        <w:rPr>
          <w:sz w:val="28"/>
          <w:szCs w:val="28"/>
        </w:rPr>
      </w:pPr>
      <w:r w:rsidRPr="00CE0FE0">
        <w:rPr>
          <w:sz w:val="28"/>
          <w:szCs w:val="28"/>
        </w:rPr>
        <w:t>Контрольная работа по психодиагностике  - теоретическое изучение литературных источников по предложенной теме. Объем работы – 15-20 страниц.</w:t>
      </w:r>
    </w:p>
    <w:p w:rsidR="005354AE" w:rsidRPr="00CE0FE0" w:rsidRDefault="005354AE">
      <w:pPr>
        <w:rPr>
          <w:sz w:val="28"/>
          <w:szCs w:val="28"/>
        </w:rPr>
      </w:pPr>
    </w:p>
    <w:p w:rsidR="00D00005" w:rsidRPr="00CE0FE0" w:rsidRDefault="00CE0FE0">
      <w:pPr>
        <w:rPr>
          <w:sz w:val="28"/>
          <w:szCs w:val="28"/>
        </w:rPr>
      </w:pPr>
      <w:r w:rsidRPr="00CE0FE0">
        <w:rPr>
          <w:sz w:val="28"/>
          <w:szCs w:val="28"/>
        </w:rPr>
        <w:t>Контрольная работа по психологическому практикуму  кроме теоретической части должна включать отчет  о проведении автором одной из методик, соответствующих теме работы (на выбор) с двумя – тремя испытуемыми. Отчет включает в себя следующие разделы;</w:t>
      </w:r>
    </w:p>
    <w:p w:rsidR="00D00005" w:rsidRPr="00CE0FE0" w:rsidRDefault="00CE0FE0" w:rsidP="00D00005">
      <w:pPr>
        <w:pStyle w:val="a3"/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>Название методики.</w:t>
      </w:r>
    </w:p>
    <w:p w:rsidR="00D00005" w:rsidRPr="00CE0FE0" w:rsidRDefault="00CE0FE0" w:rsidP="00D00005">
      <w:pPr>
        <w:pStyle w:val="a3"/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>Теоретическая часть (1 стр.) (что и как меряем)</w:t>
      </w:r>
    </w:p>
    <w:p w:rsidR="00D00005" w:rsidRPr="00CE0FE0" w:rsidRDefault="00CE0FE0" w:rsidP="00D00005">
      <w:pPr>
        <w:pStyle w:val="a3"/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>Терминологический словарь (дать определение 5-6   психологических терминов, встретившихся в работе).</w:t>
      </w:r>
    </w:p>
    <w:p w:rsidR="00D00005" w:rsidRPr="00CE0FE0" w:rsidRDefault="00CE0FE0" w:rsidP="00D00005">
      <w:pPr>
        <w:pStyle w:val="a3"/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>Процедура проведения описывается по следующей схеме.</w:t>
      </w:r>
    </w:p>
    <w:p w:rsidR="00D00005" w:rsidRPr="00CE0FE0" w:rsidRDefault="00CE0FE0" w:rsidP="00D00005">
      <w:pPr>
        <w:numPr>
          <w:ilvl w:val="0"/>
          <w:numId w:val="10"/>
        </w:numPr>
        <w:rPr>
          <w:sz w:val="28"/>
          <w:szCs w:val="28"/>
        </w:rPr>
      </w:pPr>
      <w:r w:rsidRPr="00CE0FE0">
        <w:rPr>
          <w:sz w:val="28"/>
          <w:szCs w:val="28"/>
        </w:rPr>
        <w:t>Проблема, цель</w:t>
      </w:r>
    </w:p>
    <w:p w:rsidR="00D00005" w:rsidRPr="00CE0FE0" w:rsidRDefault="00CE0FE0" w:rsidP="00D00005">
      <w:pPr>
        <w:numPr>
          <w:ilvl w:val="0"/>
          <w:numId w:val="10"/>
        </w:numPr>
        <w:rPr>
          <w:sz w:val="28"/>
          <w:szCs w:val="28"/>
        </w:rPr>
      </w:pPr>
      <w:r w:rsidRPr="00CE0FE0">
        <w:rPr>
          <w:sz w:val="28"/>
          <w:szCs w:val="28"/>
        </w:rPr>
        <w:t>Ход исследования</w:t>
      </w:r>
    </w:p>
    <w:p w:rsidR="00D00005" w:rsidRPr="00CE0FE0" w:rsidRDefault="00CE0FE0" w:rsidP="00D00005">
      <w:pPr>
        <w:numPr>
          <w:ilvl w:val="0"/>
          <w:numId w:val="10"/>
        </w:numPr>
        <w:rPr>
          <w:sz w:val="28"/>
          <w:szCs w:val="28"/>
        </w:rPr>
      </w:pPr>
      <w:r w:rsidRPr="00CE0FE0">
        <w:rPr>
          <w:sz w:val="28"/>
          <w:szCs w:val="28"/>
        </w:rPr>
        <w:t>Инструкция испытуемым</w:t>
      </w:r>
    </w:p>
    <w:p w:rsidR="00D00005" w:rsidRPr="00CE0FE0" w:rsidRDefault="00CE0FE0" w:rsidP="00D00005">
      <w:pPr>
        <w:numPr>
          <w:ilvl w:val="0"/>
          <w:numId w:val="10"/>
        </w:numPr>
        <w:rPr>
          <w:sz w:val="28"/>
          <w:szCs w:val="28"/>
        </w:rPr>
      </w:pPr>
      <w:r w:rsidRPr="00CE0FE0">
        <w:rPr>
          <w:sz w:val="28"/>
          <w:szCs w:val="28"/>
        </w:rPr>
        <w:t>Материалы,  получившиеся после выполнения методики (рисунки, тексты, таблицы, ответы на вопросы и т.п.)</w:t>
      </w:r>
    </w:p>
    <w:p w:rsidR="00D00005" w:rsidRPr="00CE0FE0" w:rsidRDefault="00CE0FE0" w:rsidP="00D00005">
      <w:pPr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>Количественная обработка данных.</w:t>
      </w:r>
    </w:p>
    <w:p w:rsidR="00D00005" w:rsidRPr="00CE0FE0" w:rsidRDefault="00CE0FE0" w:rsidP="00D00005">
      <w:pPr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>Качественный анализ результатов.</w:t>
      </w:r>
    </w:p>
    <w:p w:rsidR="00CA18CF" w:rsidRPr="00CE0FE0" w:rsidRDefault="00CE0FE0" w:rsidP="00CE0FE0">
      <w:pPr>
        <w:numPr>
          <w:ilvl w:val="0"/>
          <w:numId w:val="9"/>
        </w:numPr>
        <w:rPr>
          <w:sz w:val="28"/>
          <w:szCs w:val="28"/>
        </w:rPr>
      </w:pPr>
      <w:r w:rsidRPr="00CE0FE0">
        <w:rPr>
          <w:sz w:val="28"/>
          <w:szCs w:val="28"/>
        </w:rPr>
        <w:t xml:space="preserve">Выводы и рефлексия проведения работы. </w:t>
      </w:r>
    </w:p>
    <w:sectPr w:rsidR="00CA18CF" w:rsidRPr="00CE0FE0" w:rsidSect="005354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022B"/>
    <w:multiLevelType w:val="hybridMultilevel"/>
    <w:tmpl w:val="C5F863C0"/>
    <w:lvl w:ilvl="0" w:tplc="3A986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8CE"/>
    <w:multiLevelType w:val="hybridMultilevel"/>
    <w:tmpl w:val="51EC3A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9EE"/>
    <w:multiLevelType w:val="hybridMultilevel"/>
    <w:tmpl w:val="9018682E"/>
    <w:lvl w:ilvl="0" w:tplc="3A9866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F0DD2"/>
    <w:multiLevelType w:val="hybridMultilevel"/>
    <w:tmpl w:val="51EC3A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C46D6"/>
    <w:multiLevelType w:val="hybridMultilevel"/>
    <w:tmpl w:val="84AE717E"/>
    <w:lvl w:ilvl="0" w:tplc="3A986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F5DF8"/>
    <w:multiLevelType w:val="hybridMultilevel"/>
    <w:tmpl w:val="F5AEBD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7958E5"/>
    <w:multiLevelType w:val="hybridMultilevel"/>
    <w:tmpl w:val="3C6C75A8"/>
    <w:lvl w:ilvl="0" w:tplc="3A9866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5398"/>
    <w:multiLevelType w:val="hybridMultilevel"/>
    <w:tmpl w:val="6C62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D20E9"/>
    <w:multiLevelType w:val="hybridMultilevel"/>
    <w:tmpl w:val="97CE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43018"/>
    <w:multiLevelType w:val="hybridMultilevel"/>
    <w:tmpl w:val="A776D7FE"/>
    <w:lvl w:ilvl="0" w:tplc="7A86E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80"/>
    <w:rsid w:val="0029510C"/>
    <w:rsid w:val="005354AE"/>
    <w:rsid w:val="005D3D80"/>
    <w:rsid w:val="00A03693"/>
    <w:rsid w:val="00CA18CF"/>
    <w:rsid w:val="00CE0FE0"/>
    <w:rsid w:val="00CF2190"/>
    <w:rsid w:val="00D00005"/>
    <w:rsid w:val="00D2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80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2016-09-22T11:56:00Z</dcterms:created>
  <dcterms:modified xsi:type="dcterms:W3CDTF">2016-09-22T11:56:00Z</dcterms:modified>
</cp:coreProperties>
</file>