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FA" w:rsidRDefault="00DB14FA" w:rsidP="00DB14FA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четвертый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АЗБ-488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DB14FA" w:rsidTr="00E10FA0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DB14FA" w:rsidRPr="00FC5764" w:rsidRDefault="00DB14FA" w:rsidP="00E10FA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DB14FA" w:rsidRDefault="00DB14FA" w:rsidP="00E10FA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DB14FA" w:rsidRDefault="00DB14FA" w:rsidP="00E10FA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DB14FA" w:rsidRDefault="00DB14FA" w:rsidP="00E10F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B14FA" w:rsidTr="00E10FA0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B14FA" w:rsidRDefault="00DB14FA" w:rsidP="00E10FA0"/>
        </w:tc>
      </w:tr>
      <w:tr w:rsidR="00637C3D" w:rsidTr="00DB14FA">
        <w:trPr>
          <w:cantSplit/>
          <w:trHeight w:hRule="exact" w:val="47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rPr>
                <w:color w:val="000000"/>
                <w:lang w:eastAsia="ru-RU"/>
              </w:rPr>
            </w:pPr>
            <w:r w:rsidRPr="00720034">
              <w:rPr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720034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7C3D" w:rsidTr="00720034">
        <w:trPr>
          <w:cantSplit/>
          <w:trHeight w:hRule="exact" w:val="42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034">
              <w:rPr>
                <w:color w:val="000000"/>
                <w:sz w:val="18"/>
                <w:szCs w:val="18"/>
                <w:lang w:eastAsia="ru-RU"/>
              </w:rPr>
              <w:t>Управление в автоматизированном производстве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20034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637C3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0034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2003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7C3D" w:rsidTr="00DB14FA">
        <w:trPr>
          <w:cantSplit/>
          <w:trHeight w:hRule="exact" w:val="55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rPr>
                <w:color w:val="000000"/>
                <w:lang w:eastAsia="ru-RU"/>
              </w:rPr>
            </w:pPr>
            <w:r w:rsidRPr="00720034">
              <w:rPr>
                <w:color w:val="000000"/>
                <w:lang w:eastAsia="ru-RU"/>
              </w:rPr>
              <w:t>Технические средства автоматизации 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720034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0034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2003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7C3D" w:rsidTr="00DB14FA">
        <w:trPr>
          <w:cantSplit/>
          <w:trHeight w:hRule="exact" w:val="55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rPr>
                <w:color w:val="000000"/>
                <w:lang w:eastAsia="ru-RU"/>
              </w:rPr>
            </w:pPr>
            <w:r w:rsidRPr="00720034">
              <w:rPr>
                <w:color w:val="000000"/>
                <w:lang w:eastAsia="ru-RU"/>
              </w:rPr>
              <w:t>Диагностика и надёжность автоматизированных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720034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АПП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034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2003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7C3D" w:rsidTr="00DB14FA">
        <w:trPr>
          <w:cantSplit/>
          <w:trHeight w:hRule="exact" w:val="57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rPr>
                <w:color w:val="000000"/>
                <w:lang w:eastAsia="ru-RU"/>
              </w:rPr>
            </w:pPr>
            <w:r w:rsidRPr="00720034">
              <w:rPr>
                <w:color w:val="000000"/>
                <w:lang w:eastAsia="ru-RU"/>
              </w:rPr>
              <w:t>Интегрированные системы проектирования 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720034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034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2003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7C3D" w:rsidTr="00720034">
        <w:trPr>
          <w:cantSplit/>
          <w:trHeight w:hRule="exact" w:val="57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20034">
              <w:rPr>
                <w:color w:val="000000"/>
                <w:sz w:val="18"/>
                <w:szCs w:val="18"/>
                <w:lang w:eastAsia="ru-RU"/>
              </w:rPr>
              <w:t>Автоматизированные системы управления в нефтегазовой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720034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034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2003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7C3D" w:rsidTr="00571E22">
        <w:trPr>
          <w:cantSplit/>
          <w:trHeight w:hRule="exact" w:val="49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rPr>
                <w:color w:val="000000"/>
                <w:lang w:eastAsia="ru-RU"/>
              </w:rPr>
            </w:pPr>
            <w:r w:rsidRPr="00720034">
              <w:rPr>
                <w:color w:val="000000"/>
                <w:lang w:eastAsia="ru-RU"/>
              </w:rPr>
              <w:t>Защита интеллектуальной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720034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720034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0034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37C3D" w:rsidTr="00E10FA0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37C3D" w:rsidRDefault="00637C3D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7C3D" w:rsidRDefault="00637C3D" w:rsidP="00E10FA0">
            <w:pPr>
              <w:rPr>
                <w:sz w:val="24"/>
                <w:szCs w:val="24"/>
              </w:rPr>
            </w:pPr>
          </w:p>
          <w:p w:rsidR="00720034" w:rsidRPr="00720034" w:rsidRDefault="00720034" w:rsidP="00E10FA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37C3D" w:rsidRPr="00720034" w:rsidRDefault="00637C3D" w:rsidP="00E10F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200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200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37C3D" w:rsidRPr="00720034" w:rsidRDefault="00637C3D" w:rsidP="00E10FA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637C3D" w:rsidRPr="00720034" w:rsidRDefault="00637C3D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B14FA" w:rsidRDefault="00DB14FA" w:rsidP="00DB14FA">
      <w:pPr>
        <w:pStyle w:val="1"/>
        <w:numPr>
          <w:ilvl w:val="0"/>
          <w:numId w:val="0"/>
        </w:numPr>
        <w:tabs>
          <w:tab w:val="left" w:pos="3600"/>
        </w:tabs>
      </w:pPr>
    </w:p>
    <w:p w:rsidR="00DB14FA" w:rsidRPr="00DB14FA" w:rsidRDefault="00DB14FA" w:rsidP="00DB14FA"/>
    <w:p w:rsidR="00DB14FA" w:rsidRDefault="00DB14FA" w:rsidP="00DB14FA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четвертый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ЭЗБ-490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DB14FA" w:rsidTr="00E10FA0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DB14FA" w:rsidRPr="00FC5764" w:rsidRDefault="00DB14FA" w:rsidP="00E10FA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DB14FA" w:rsidRDefault="00DB14FA" w:rsidP="00E10FA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DB14FA" w:rsidRDefault="00DB14FA" w:rsidP="00E10FA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DB14FA" w:rsidRDefault="00DB14FA" w:rsidP="00E10F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B14FA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B14FA" w:rsidTr="00E10FA0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E10FA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E10FA0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B14FA" w:rsidRDefault="00DB14FA" w:rsidP="00E10FA0"/>
        </w:tc>
      </w:tr>
      <w:tr w:rsidR="00707C56" w:rsidTr="00E10FA0">
        <w:trPr>
          <w:cantSplit/>
          <w:trHeight w:hRule="exact" w:val="591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07C56" w:rsidRDefault="00707C56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51521">
              <w:rPr>
                <w:color w:val="000000"/>
                <w:sz w:val="22"/>
                <w:szCs w:val="22"/>
                <w:lang w:eastAsia="ru-RU"/>
              </w:rPr>
              <w:t>Информационные системы в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F51521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ИСЭ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521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F5152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7C56" w:rsidTr="00E10FA0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07C56" w:rsidRDefault="00707C56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51521">
              <w:rPr>
                <w:color w:val="000000"/>
                <w:sz w:val="22"/>
                <w:szCs w:val="22"/>
                <w:lang w:eastAsia="ru-RU"/>
              </w:rPr>
              <w:t>Управление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F51521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152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F5152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7C56" w:rsidTr="00E10FA0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07C56" w:rsidRDefault="00707C56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51521">
              <w:rPr>
                <w:color w:val="000000"/>
                <w:sz w:val="22"/>
                <w:szCs w:val="22"/>
                <w:lang w:eastAsia="ru-RU"/>
              </w:rPr>
              <w:t>Налогообложение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F51521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152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F5152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7C56" w:rsidTr="00E10FA0">
        <w:trPr>
          <w:cantSplit/>
          <w:trHeight w:hRule="exact" w:val="42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07C56" w:rsidRDefault="00707C56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51521">
              <w:rPr>
                <w:color w:val="000000"/>
                <w:sz w:val="22"/>
                <w:szCs w:val="22"/>
                <w:lang w:eastAsia="ru-RU"/>
              </w:rPr>
              <w:t>Экономика качества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F51521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1521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F5152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7C56" w:rsidTr="00707C56">
        <w:trPr>
          <w:cantSplit/>
          <w:trHeight w:hRule="exact" w:val="56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07C56" w:rsidRDefault="00707C56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51521">
              <w:rPr>
                <w:color w:val="000000"/>
                <w:sz w:val="22"/>
                <w:szCs w:val="22"/>
                <w:lang w:eastAsia="ru-RU"/>
              </w:rPr>
              <w:t>Экономическая оценка инвестиций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F51521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07C56" w:rsidTr="00E10FA0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707C56" w:rsidRDefault="00707C56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07C56" w:rsidRPr="00F51521" w:rsidRDefault="00707C56" w:rsidP="00E10FA0">
            <w:pPr>
              <w:rPr>
                <w:sz w:val="24"/>
                <w:szCs w:val="24"/>
              </w:rPr>
            </w:pPr>
          </w:p>
          <w:p w:rsidR="00707C56" w:rsidRPr="00F51521" w:rsidRDefault="00707C56" w:rsidP="00E10FA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07C56" w:rsidRPr="00F51521" w:rsidRDefault="00707C56" w:rsidP="00E10F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515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515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07C56" w:rsidRPr="00F51521" w:rsidRDefault="00707C56" w:rsidP="00E10FA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707C56" w:rsidRPr="00F51521" w:rsidRDefault="00707C56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B14FA" w:rsidRDefault="00DB14FA" w:rsidP="00DB14FA">
      <w:pPr>
        <w:pStyle w:val="1"/>
        <w:numPr>
          <w:ilvl w:val="0"/>
          <w:numId w:val="0"/>
        </w:numPr>
        <w:tabs>
          <w:tab w:val="left" w:pos="3600"/>
        </w:tabs>
      </w:pPr>
    </w:p>
    <w:p w:rsidR="00826AC1" w:rsidRPr="00826AC1" w:rsidRDefault="00826AC1" w:rsidP="00826AC1"/>
    <w:p w:rsidR="00E10FA0" w:rsidRDefault="00E10FA0">
      <w:pPr>
        <w:suppressAutoHyphens w:val="0"/>
        <w:spacing w:line="276" w:lineRule="auto"/>
      </w:pPr>
      <w:r>
        <w:br w:type="page"/>
      </w:r>
    </w:p>
    <w:p w:rsidR="00E10FA0" w:rsidRDefault="00E10FA0" w:rsidP="00E10FA0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четвертый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СЗБ-489</w:t>
      </w:r>
      <w:r w:rsidR="00F23165">
        <w:rPr>
          <w:b/>
          <w:sz w:val="32"/>
          <w:u w:val="single"/>
        </w:rPr>
        <w:t xml:space="preserve">  ФГОС3+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E10FA0" w:rsidTr="00E10FA0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10FA0" w:rsidRPr="00FC5764" w:rsidRDefault="00E10FA0" w:rsidP="00E10FA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E10FA0" w:rsidRPr="00FC5764" w:rsidRDefault="00E10FA0" w:rsidP="00E10FA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E10FA0" w:rsidRDefault="00E10FA0" w:rsidP="00E10FA0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E10FA0" w:rsidRDefault="00E10FA0" w:rsidP="00E10FA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FA0" w:rsidRDefault="00E10FA0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FA0" w:rsidRDefault="00E10FA0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E10FA0" w:rsidRDefault="00E10FA0" w:rsidP="00E10F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FA0" w:rsidRDefault="00E10FA0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FA0" w:rsidRDefault="00E10FA0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FA0" w:rsidRDefault="00E10FA0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FA0" w:rsidRDefault="00E10FA0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FA0" w:rsidRDefault="00E10FA0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E10FA0" w:rsidRDefault="00E10FA0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E10FA0" w:rsidTr="00E10FA0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E10FA0" w:rsidRDefault="00E10FA0" w:rsidP="00E10FA0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E10FA0" w:rsidRDefault="00E10FA0" w:rsidP="00E10FA0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E10FA0" w:rsidRDefault="00E10FA0" w:rsidP="00E10FA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FA0" w:rsidRPr="00FC5764" w:rsidRDefault="00E10FA0" w:rsidP="00E10FA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A0" w:rsidRPr="00FC5764" w:rsidRDefault="00E10FA0" w:rsidP="00E10FA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FA0" w:rsidRPr="00FC5764" w:rsidRDefault="00E10FA0" w:rsidP="00E10FA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FA0" w:rsidRPr="00FC5764" w:rsidRDefault="00E10FA0" w:rsidP="00E10FA0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FA0" w:rsidRPr="00FC5764" w:rsidRDefault="00E10FA0" w:rsidP="00E10FA0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FA0" w:rsidRPr="00FC5764" w:rsidRDefault="00E10FA0" w:rsidP="00E10FA0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E10FA0" w:rsidRDefault="00E10FA0" w:rsidP="00E10FA0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E10FA0" w:rsidRDefault="00E10FA0" w:rsidP="00E10FA0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E10FA0" w:rsidRDefault="00E10FA0" w:rsidP="00E10FA0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E10FA0" w:rsidRDefault="00E10FA0" w:rsidP="00E10FA0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0FA0" w:rsidRDefault="00E10FA0" w:rsidP="00E10FA0"/>
        </w:tc>
      </w:tr>
      <w:tr w:rsidR="00F23165" w:rsidTr="00F23165">
        <w:trPr>
          <w:cantSplit/>
          <w:trHeight w:hRule="exact" w:val="449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23165" w:rsidRDefault="00F23165" w:rsidP="00E10FA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51521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5152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rPr>
                <w:color w:val="000000"/>
                <w:lang w:eastAsia="ru-RU"/>
              </w:rPr>
            </w:pPr>
            <w:r w:rsidRPr="00F23165">
              <w:rPr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F2316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B0707D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ПЭБЖ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3165" w:rsidTr="00F23165">
        <w:trPr>
          <w:cantSplit/>
          <w:trHeight w:hRule="exact" w:val="57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23165" w:rsidRDefault="00F23165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51521" w:rsidRDefault="00A44F30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rPr>
                <w:color w:val="000000"/>
                <w:lang w:eastAsia="ru-RU"/>
              </w:rPr>
            </w:pPr>
            <w:r w:rsidRPr="00F23165">
              <w:rPr>
                <w:color w:val="000000"/>
                <w:lang w:eastAsia="ru-RU"/>
              </w:rPr>
              <w:t>Технические средства предприятий сервиса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59544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B0707D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3165" w:rsidTr="00F23165">
        <w:trPr>
          <w:cantSplit/>
          <w:trHeight w:hRule="exact" w:val="55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23165" w:rsidRDefault="00F23165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51521" w:rsidRDefault="00A44F30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rPr>
                <w:color w:val="000000"/>
                <w:lang w:eastAsia="ru-RU"/>
              </w:rPr>
            </w:pPr>
            <w:r w:rsidRPr="00F23165">
              <w:rPr>
                <w:color w:val="000000"/>
                <w:lang w:eastAsia="ru-RU"/>
              </w:rPr>
              <w:t>Ремонт и монтаж оборудования нефтегазовой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59544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B0707D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F2316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F2316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3165" w:rsidTr="00E10FA0">
        <w:trPr>
          <w:cantSplit/>
          <w:trHeight w:hRule="exact" w:val="56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23165" w:rsidRDefault="00F23165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51521" w:rsidRDefault="00A44F30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rPr>
                <w:color w:val="000000"/>
                <w:lang w:eastAsia="ru-RU"/>
              </w:rPr>
            </w:pPr>
            <w:r w:rsidRPr="00F23165">
              <w:rPr>
                <w:color w:val="000000"/>
                <w:lang w:eastAsia="ru-RU"/>
              </w:rPr>
              <w:t>Основы нефтегазовых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59544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B0707D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3165" w:rsidTr="00E10FA0">
        <w:trPr>
          <w:cantSplit/>
          <w:trHeight w:hRule="exact" w:val="56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23165" w:rsidRDefault="00F23165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51521" w:rsidRDefault="00A44F30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rPr>
                <w:color w:val="000000"/>
                <w:lang w:eastAsia="ru-RU"/>
              </w:rPr>
            </w:pPr>
            <w:r w:rsidRPr="00F23165">
              <w:rPr>
                <w:color w:val="000000"/>
                <w:lang w:eastAsia="ru-RU"/>
              </w:rPr>
              <w:t>Проектирование процесса оказания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F2316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876E3B" w:rsidRDefault="00F23165" w:rsidP="00E10FA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76E3B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B0707D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3165" w:rsidTr="00F23165">
        <w:trPr>
          <w:cantSplit/>
          <w:trHeight w:hRule="exact" w:val="41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23165" w:rsidRDefault="00F23165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51521" w:rsidRDefault="00A44F30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rPr>
                <w:color w:val="000000"/>
                <w:lang w:eastAsia="ru-RU"/>
              </w:rPr>
            </w:pPr>
            <w:r w:rsidRPr="00F23165">
              <w:rPr>
                <w:color w:val="000000"/>
                <w:lang w:eastAsia="ru-RU"/>
              </w:rPr>
              <w:t>Нефтегазовое товароведение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F2316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B0707D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59544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3165" w:rsidTr="00E10FA0">
        <w:trPr>
          <w:cantSplit/>
          <w:trHeight w:hRule="exact" w:val="56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23165" w:rsidRDefault="00F23165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51521" w:rsidRDefault="00A44F30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rPr>
                <w:color w:val="000000"/>
                <w:lang w:eastAsia="ru-RU"/>
              </w:rPr>
            </w:pPr>
            <w:r w:rsidRPr="00F23165">
              <w:rPr>
                <w:color w:val="000000"/>
                <w:lang w:eastAsia="ru-RU"/>
              </w:rPr>
              <w:t xml:space="preserve">Основы энергосбережения и </w:t>
            </w:r>
            <w:proofErr w:type="spellStart"/>
            <w:r w:rsidRPr="00F23165">
              <w:rPr>
                <w:color w:val="00000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  <w:r w:rsidRPr="00F2316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1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B0707D" w:rsidP="00E10FA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59544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3165" w:rsidTr="00E10FA0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23165" w:rsidRDefault="00F23165" w:rsidP="00E10F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F23165" w:rsidRPr="00F23165" w:rsidRDefault="00F23165" w:rsidP="00E10FA0">
            <w:pPr>
              <w:rPr>
                <w:sz w:val="16"/>
                <w:szCs w:val="16"/>
              </w:rPr>
            </w:pPr>
          </w:p>
          <w:p w:rsidR="00F23165" w:rsidRPr="00F51521" w:rsidRDefault="00F23165" w:rsidP="00E10FA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F23165" w:rsidRPr="00F23165" w:rsidRDefault="00F23165" w:rsidP="00E10F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23165" w:rsidRPr="00F23165" w:rsidRDefault="005F5819" w:rsidP="00E10FA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F23165" w:rsidRPr="00F23165" w:rsidRDefault="00F23165" w:rsidP="00E10FA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F23165" w:rsidRPr="00F23165" w:rsidRDefault="00F23165" w:rsidP="00E10FA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23165" w:rsidRDefault="00F23165" w:rsidP="00F23165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sectPr w:rsidR="00F23165" w:rsidSect="00DB14F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14FA"/>
    <w:rsid w:val="0013690A"/>
    <w:rsid w:val="0023407B"/>
    <w:rsid w:val="00524808"/>
    <w:rsid w:val="00571E22"/>
    <w:rsid w:val="005F5819"/>
    <w:rsid w:val="00637C3D"/>
    <w:rsid w:val="00687B70"/>
    <w:rsid w:val="00707C56"/>
    <w:rsid w:val="00712553"/>
    <w:rsid w:val="00720034"/>
    <w:rsid w:val="00826AC1"/>
    <w:rsid w:val="00876E3B"/>
    <w:rsid w:val="00A44F30"/>
    <w:rsid w:val="00B0707D"/>
    <w:rsid w:val="00CA1C57"/>
    <w:rsid w:val="00DB14FA"/>
    <w:rsid w:val="00E10FA0"/>
    <w:rsid w:val="00F23165"/>
    <w:rsid w:val="00F51521"/>
    <w:rsid w:val="00F8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A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14FA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4FA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10</cp:revision>
  <cp:lastPrinted>2016-12-22T12:18:00Z</cp:lastPrinted>
  <dcterms:created xsi:type="dcterms:W3CDTF">2016-04-21T13:21:00Z</dcterms:created>
  <dcterms:modified xsi:type="dcterms:W3CDTF">2018-02-22T11:58:00Z</dcterms:modified>
</cp:coreProperties>
</file>