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A1" w:rsidRPr="00581D20" w:rsidRDefault="009E66A1" w:rsidP="009E66A1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науки и высшего </w:t>
      </w:r>
      <w:r w:rsidRPr="00581D20">
        <w:rPr>
          <w:sz w:val="28"/>
          <w:szCs w:val="28"/>
        </w:rPr>
        <w:t>образования Российской Федерации</w:t>
      </w:r>
    </w:p>
    <w:p w:rsidR="009E66A1" w:rsidRPr="00581D20" w:rsidRDefault="009E66A1" w:rsidP="009E66A1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E66A1" w:rsidRPr="00581D20" w:rsidRDefault="009E66A1" w:rsidP="009E66A1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высшего образования</w:t>
      </w:r>
    </w:p>
    <w:p w:rsidR="009E66A1" w:rsidRPr="00581D20" w:rsidRDefault="009E66A1" w:rsidP="009E66A1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«Волгоградский государственный технический университет»</w:t>
      </w:r>
    </w:p>
    <w:p w:rsidR="009E66A1" w:rsidRPr="00581D20" w:rsidRDefault="009E66A1" w:rsidP="009E66A1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Факультет экономики и управления</w:t>
      </w:r>
    </w:p>
    <w:p w:rsidR="009E66A1" w:rsidRPr="00581D20" w:rsidRDefault="009E66A1" w:rsidP="009E66A1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Кафедра «Экономики и управления»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center"/>
        <w:rPr>
          <w:sz w:val="28"/>
          <w:szCs w:val="28"/>
        </w:rPr>
      </w:pPr>
      <w:r>
        <w:rPr>
          <w:sz w:val="28"/>
          <w:szCs w:val="28"/>
        </w:rPr>
        <w:t>Аудит</w:t>
      </w:r>
    </w:p>
    <w:p w:rsidR="009E66A1" w:rsidRPr="00581D20" w:rsidRDefault="009E66A1" w:rsidP="009E66A1">
      <w:pPr>
        <w:jc w:val="center"/>
        <w:rPr>
          <w:sz w:val="28"/>
          <w:szCs w:val="28"/>
        </w:rPr>
      </w:pPr>
      <w:r w:rsidRPr="00581D20">
        <w:rPr>
          <w:sz w:val="28"/>
          <w:szCs w:val="28"/>
        </w:rPr>
        <w:t>Методические указания и задания по выполнению контрольной работы</w:t>
      </w:r>
    </w:p>
    <w:p w:rsidR="009E66A1" w:rsidRPr="007522A6" w:rsidRDefault="009E66A1" w:rsidP="009E66A1">
      <w:pPr>
        <w:spacing w:line="360" w:lineRule="auto"/>
        <w:jc w:val="center"/>
        <w:rPr>
          <w:sz w:val="28"/>
          <w:szCs w:val="28"/>
        </w:rPr>
      </w:pPr>
      <w:r w:rsidRPr="007522A6">
        <w:rPr>
          <w:sz w:val="28"/>
          <w:szCs w:val="28"/>
        </w:rPr>
        <w:t>Профиль подготовки «</w:t>
      </w:r>
      <w:r>
        <w:rPr>
          <w:sz w:val="28"/>
          <w:szCs w:val="28"/>
        </w:rPr>
        <w:t>Экономика предприятий и организаций»</w:t>
      </w:r>
    </w:p>
    <w:p w:rsidR="009E66A1" w:rsidRPr="003C1762" w:rsidRDefault="009E66A1" w:rsidP="009E66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 -  бакалавр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F07320" w:rsidP="009E66A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 2019</w:t>
      </w: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Аникеева Н.В.</w:t>
      </w:r>
    </w:p>
    <w:p w:rsidR="009E66A1" w:rsidRPr="00581D20" w:rsidRDefault="00F07320" w:rsidP="009E66A1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</w:t>
      </w:r>
      <w:r w:rsidR="009E66A1" w:rsidRPr="00581D20">
        <w:rPr>
          <w:sz w:val="28"/>
          <w:szCs w:val="28"/>
        </w:rPr>
        <w:t>: Задания контрольных работ и методические указания по их вып</w:t>
      </w:r>
      <w:r>
        <w:rPr>
          <w:sz w:val="28"/>
          <w:szCs w:val="28"/>
        </w:rPr>
        <w:t>олнению.-Волгоград: ВолгГТУ,2019</w:t>
      </w:r>
      <w:r w:rsidR="009E66A1" w:rsidRPr="00581D20">
        <w:rPr>
          <w:sz w:val="28"/>
          <w:szCs w:val="28"/>
        </w:rPr>
        <w:t>.- 12 с.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 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Задания разработаны для студентов факультета Экономики и управления заочной формы обучения 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>Рецензент доц., к.э.н. М.И.Кузьмина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заседа</w:t>
      </w:r>
      <w:r w:rsidR="00F07320">
        <w:rPr>
          <w:sz w:val="28"/>
          <w:szCs w:val="28"/>
        </w:rPr>
        <w:t>нии кафедры 29.01.2019 г., протокол № 12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С О Д Е Р Ж А Н И Е</w:t>
      </w: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>……………</w:t>
      </w:r>
      <w:r w:rsidRPr="00581D20">
        <w:rPr>
          <w:sz w:val="28"/>
          <w:szCs w:val="28"/>
        </w:rPr>
        <w:t xml:space="preserve">                                                                                             4</w:t>
      </w:r>
    </w:p>
    <w:p w:rsidR="009E66A1" w:rsidRPr="00581D20" w:rsidRDefault="009E66A1" w:rsidP="009E66A1">
      <w:pPr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1D20">
        <w:rPr>
          <w:sz w:val="28"/>
          <w:szCs w:val="28"/>
        </w:rPr>
        <w:t>Тематический план лекционных и практических занятий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 xml:space="preserve"> в период</w:t>
      </w:r>
      <w:r>
        <w:rPr>
          <w:sz w:val="28"/>
          <w:szCs w:val="28"/>
        </w:rPr>
        <w:t xml:space="preserve"> </w:t>
      </w:r>
      <w:r w:rsidRPr="00581D20">
        <w:rPr>
          <w:sz w:val="28"/>
          <w:szCs w:val="28"/>
        </w:rPr>
        <w:t>экзаменационной сессии и количество часов для заочно-сокращенного срока обучения</w:t>
      </w:r>
      <w:r>
        <w:rPr>
          <w:sz w:val="28"/>
          <w:szCs w:val="28"/>
        </w:rPr>
        <w:t>…………………………………………………..</w:t>
      </w:r>
      <w:r w:rsidRPr="00581D20">
        <w:rPr>
          <w:sz w:val="28"/>
          <w:szCs w:val="28"/>
        </w:rPr>
        <w:t xml:space="preserve">                                     6</w:t>
      </w:r>
    </w:p>
    <w:p w:rsidR="009E66A1" w:rsidRPr="00581D20" w:rsidRDefault="009E66A1" w:rsidP="009E66A1">
      <w:pPr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 xml:space="preserve">2.Рекомендации по изучению материала и выполнению семестровой работы.                                                                </w:t>
      </w:r>
      <w:r>
        <w:rPr>
          <w:sz w:val="28"/>
          <w:szCs w:val="28"/>
        </w:rPr>
        <w:t xml:space="preserve">    …………………………………………………………………………………….</w:t>
      </w:r>
      <w:r w:rsidRPr="00581D20">
        <w:rPr>
          <w:sz w:val="28"/>
          <w:szCs w:val="28"/>
        </w:rPr>
        <w:t>7</w:t>
      </w:r>
    </w:p>
    <w:p w:rsidR="009E66A1" w:rsidRPr="00581D20" w:rsidRDefault="009E66A1" w:rsidP="009E66A1">
      <w:pPr>
        <w:rPr>
          <w:sz w:val="28"/>
          <w:szCs w:val="28"/>
        </w:rPr>
      </w:pP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3. Рекомендации по оформлению семестровой работы </w:t>
      </w:r>
      <w:r>
        <w:rPr>
          <w:sz w:val="28"/>
          <w:szCs w:val="28"/>
        </w:rPr>
        <w:t>…………………..</w:t>
      </w:r>
      <w:r w:rsidRPr="00581D20">
        <w:rPr>
          <w:sz w:val="28"/>
          <w:szCs w:val="28"/>
        </w:rPr>
        <w:t xml:space="preserve">       8</w:t>
      </w:r>
    </w:p>
    <w:p w:rsidR="009E66A1" w:rsidRPr="00581D20" w:rsidRDefault="009E66A1" w:rsidP="009E66A1">
      <w:pPr>
        <w:rPr>
          <w:sz w:val="28"/>
          <w:szCs w:val="28"/>
        </w:rPr>
      </w:pP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4. Выбор тем семестровых работы по вариантам   </w:t>
      </w:r>
      <w:r>
        <w:rPr>
          <w:sz w:val="28"/>
          <w:szCs w:val="28"/>
        </w:rPr>
        <w:t>……………………</w:t>
      </w:r>
      <w:r w:rsidRPr="00581D20">
        <w:rPr>
          <w:sz w:val="28"/>
          <w:szCs w:val="28"/>
        </w:rPr>
        <w:t xml:space="preserve">             9</w:t>
      </w: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  </w:t>
      </w: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5. </w:t>
      </w:r>
      <w:r>
        <w:rPr>
          <w:sz w:val="28"/>
          <w:szCs w:val="28"/>
        </w:rPr>
        <w:t>Вопросы для подготовки к зачету……………….</w:t>
      </w:r>
      <w:r w:rsidRPr="00581D20">
        <w:rPr>
          <w:sz w:val="28"/>
          <w:szCs w:val="28"/>
        </w:rPr>
        <w:t xml:space="preserve">   </w:t>
      </w:r>
      <w:r>
        <w:rPr>
          <w:sz w:val="28"/>
          <w:szCs w:val="28"/>
        </w:rPr>
        <w:t>…..</w:t>
      </w:r>
      <w:r w:rsidRPr="00581D20">
        <w:rPr>
          <w:sz w:val="28"/>
          <w:szCs w:val="28"/>
        </w:rPr>
        <w:t xml:space="preserve">                                   9</w:t>
      </w: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</w:t>
      </w:r>
    </w:p>
    <w:p w:rsidR="009E66A1" w:rsidRPr="00581D20" w:rsidRDefault="009E66A1" w:rsidP="009E66A1">
      <w:pPr>
        <w:rPr>
          <w:sz w:val="28"/>
          <w:szCs w:val="28"/>
        </w:rPr>
      </w:pPr>
      <w:r w:rsidRPr="00581D20">
        <w:rPr>
          <w:sz w:val="28"/>
          <w:szCs w:val="28"/>
        </w:rPr>
        <w:t xml:space="preserve">    Литература                           </w:t>
      </w:r>
      <w:r>
        <w:rPr>
          <w:sz w:val="28"/>
          <w:szCs w:val="28"/>
        </w:rPr>
        <w:t>…………….</w:t>
      </w:r>
      <w:r w:rsidRPr="00581D20">
        <w:rPr>
          <w:sz w:val="28"/>
          <w:szCs w:val="28"/>
        </w:rPr>
        <w:t xml:space="preserve">                                                         10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Default="009E66A1" w:rsidP="009E66A1"/>
    <w:p w:rsidR="009E66A1" w:rsidRPr="002F7F97" w:rsidRDefault="009E66A1" w:rsidP="009E66A1">
      <w:pPr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lastRenderedPageBreak/>
        <w:t xml:space="preserve">              ВВЕДЕНИЕ</w:t>
      </w:r>
    </w:p>
    <w:p w:rsidR="009E66A1" w:rsidRPr="00581D20" w:rsidRDefault="009E66A1" w:rsidP="009E66A1">
      <w:pPr>
        <w:ind w:firstLine="1134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соответствии с учебным планом студенты бакалавры «</w:t>
      </w:r>
      <w:r>
        <w:rPr>
          <w:sz w:val="28"/>
          <w:szCs w:val="28"/>
        </w:rPr>
        <w:t>Экономика</w:t>
      </w:r>
      <w:r w:rsidRPr="00581D20">
        <w:rPr>
          <w:sz w:val="28"/>
          <w:szCs w:val="28"/>
        </w:rPr>
        <w:t>» профессионального направления «</w:t>
      </w:r>
      <w:r>
        <w:rPr>
          <w:sz w:val="28"/>
          <w:szCs w:val="28"/>
        </w:rPr>
        <w:t>Экономика и управление</w:t>
      </w:r>
      <w:r w:rsidRPr="00581D20">
        <w:rPr>
          <w:sz w:val="28"/>
          <w:szCs w:val="28"/>
        </w:rPr>
        <w:t>» изучают дисциплину «</w:t>
      </w:r>
      <w:r w:rsidR="00F07320">
        <w:rPr>
          <w:sz w:val="28"/>
          <w:szCs w:val="28"/>
        </w:rPr>
        <w:t>А</w:t>
      </w:r>
      <w:r>
        <w:rPr>
          <w:sz w:val="28"/>
          <w:szCs w:val="28"/>
        </w:rPr>
        <w:t>удит</w:t>
      </w:r>
      <w:r w:rsidRPr="00581D20">
        <w:rPr>
          <w:sz w:val="28"/>
          <w:szCs w:val="28"/>
        </w:rPr>
        <w:t>».</w:t>
      </w:r>
    </w:p>
    <w:p w:rsidR="009E66A1" w:rsidRPr="00C57272" w:rsidRDefault="009E66A1" w:rsidP="009E66A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</w:t>
      </w:r>
      <w:r w:rsidR="00F07320">
        <w:rPr>
          <w:sz w:val="28"/>
          <w:szCs w:val="28"/>
        </w:rPr>
        <w:t>А</w:t>
      </w:r>
      <w:r>
        <w:rPr>
          <w:sz w:val="28"/>
          <w:szCs w:val="28"/>
        </w:rPr>
        <w:t>удит» связаны со следующими дисциплинами: «Бухгалтерский учет», «Налоги и налогообложение», «</w:t>
      </w:r>
      <w:r w:rsidRPr="00C57272">
        <w:rPr>
          <w:sz w:val="28"/>
          <w:szCs w:val="28"/>
        </w:rPr>
        <w:t>Экономика предприятия</w:t>
      </w:r>
      <w:r>
        <w:rPr>
          <w:sz w:val="28"/>
          <w:szCs w:val="28"/>
        </w:rPr>
        <w:t>», «Анализ хозяйственной деятельности», и др.</w:t>
      </w:r>
    </w:p>
    <w:p w:rsidR="009E66A1" w:rsidRPr="002F7F97" w:rsidRDefault="009E66A1" w:rsidP="009E66A1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Цель дисциплины</w:t>
      </w:r>
    </w:p>
    <w:p w:rsidR="009E66A1" w:rsidRDefault="009E66A1" w:rsidP="009E66A1">
      <w:pPr>
        <w:ind w:firstLine="720"/>
        <w:jc w:val="both"/>
        <w:rPr>
          <w:snapToGrid w:val="0"/>
          <w:sz w:val="28"/>
          <w:szCs w:val="28"/>
        </w:rPr>
      </w:pPr>
      <w:r w:rsidRPr="002533BD">
        <w:rPr>
          <w:snapToGrid w:val="0"/>
          <w:sz w:val="28"/>
          <w:szCs w:val="28"/>
        </w:rPr>
        <w:t xml:space="preserve">Основная цель курса – дать студентам </w:t>
      </w:r>
      <w:r>
        <w:rPr>
          <w:snapToGrid w:val="0"/>
          <w:sz w:val="28"/>
          <w:szCs w:val="28"/>
        </w:rPr>
        <w:t xml:space="preserve">понимания сущности и значимости аудита </w:t>
      </w:r>
      <w:r w:rsidRPr="002533BD">
        <w:rPr>
          <w:snapToGrid w:val="0"/>
          <w:sz w:val="28"/>
          <w:szCs w:val="28"/>
        </w:rPr>
        <w:t xml:space="preserve">на предприятиях химической промышленности. В курсе рассматриваются </w:t>
      </w:r>
      <w:r>
        <w:rPr>
          <w:snapToGrid w:val="0"/>
          <w:sz w:val="28"/>
          <w:szCs w:val="28"/>
        </w:rPr>
        <w:t>место аудита в системе управления экономикой, в бухгалтерском учете, налогообложении.</w:t>
      </w:r>
    </w:p>
    <w:p w:rsidR="009E66A1" w:rsidRPr="002F7F97" w:rsidRDefault="009E66A1" w:rsidP="009E66A1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Задачи дисциплины:</w:t>
      </w:r>
    </w:p>
    <w:p w:rsidR="009E66A1" w:rsidRDefault="009E66A1" w:rsidP="009E66A1">
      <w:pPr>
        <w:ind w:firstLine="840"/>
        <w:jc w:val="both"/>
        <w:rPr>
          <w:snapToGrid w:val="0"/>
          <w:sz w:val="28"/>
          <w:szCs w:val="28"/>
        </w:rPr>
      </w:pPr>
      <w:r w:rsidRPr="004043AF">
        <w:rPr>
          <w:snapToGrid w:val="0"/>
          <w:sz w:val="28"/>
          <w:szCs w:val="28"/>
        </w:rPr>
        <w:t>Задачами курса являются</w:t>
      </w:r>
      <w:r>
        <w:rPr>
          <w:snapToGrid w:val="0"/>
          <w:sz w:val="28"/>
          <w:szCs w:val="28"/>
        </w:rPr>
        <w:t>:</w:t>
      </w:r>
      <w:r w:rsidRPr="004043AF">
        <w:rPr>
          <w:snapToGrid w:val="0"/>
          <w:sz w:val="28"/>
          <w:szCs w:val="28"/>
        </w:rPr>
        <w:t xml:space="preserve">  </w:t>
      </w:r>
    </w:p>
    <w:p w:rsidR="009E66A1" w:rsidRDefault="009E66A1" w:rsidP="009E66A1">
      <w:pPr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ознакомление студентов с теоретическими основами контроля и аудита, формами и методами деятельности аудиторских фирм, правилами аудита, международными стандартами по аудиту;</w:t>
      </w:r>
    </w:p>
    <w:p w:rsidR="009E66A1" w:rsidRDefault="009E66A1" w:rsidP="009E66A1">
      <w:pPr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апробировать на цифровых примерах методику проверки общих документов и расчетов, методику детальной проверки оборотов сальдо по счетам бухгалтерского учета;</w:t>
      </w:r>
    </w:p>
    <w:p w:rsidR="009E66A1" w:rsidRDefault="009E66A1" w:rsidP="009E66A1">
      <w:pPr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ознакомить студентов нормативными документами и законодательными актами, регулирующими деятельность предприятий.</w:t>
      </w:r>
    </w:p>
    <w:p w:rsidR="009E66A1" w:rsidRPr="002F7F97" w:rsidRDefault="009E66A1" w:rsidP="009E66A1">
      <w:pPr>
        <w:ind w:firstLine="1134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Место дисциплины в структуре ООП ВПО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  <w:r w:rsidRPr="00581D20">
        <w:rPr>
          <w:sz w:val="28"/>
          <w:szCs w:val="28"/>
        </w:rPr>
        <w:tab/>
        <w:t>Дисциплина входит в Блок 3 «Профессиональный цикл. Вариативная часть» учебного плана.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81D20">
        <w:rPr>
          <w:sz w:val="28"/>
          <w:szCs w:val="28"/>
        </w:rPr>
        <w:t>Требования к уровню освоения дисциплины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Согласно ФГОС по направлению, применительно к дисциплине Финансы и кредит, выпускник должен обладать следующими компетенциями: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общекультурные компетенции –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ОК-9 – умением использовать нормативные правовые документы в своей деятельности (ОК-9);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ОК-17 – владеть основными методами защиты производственного персонала и населения возможных последствий аварий, катастроф, стихийных бедствий, способностью анализировать социально значимые проблемы и процессы, использовать основные законы естественнонаучных дисциплин профессиональной деятельности, применять методы математического анализа и моделирования, теоретического и экспериментального исследования (ОК-17);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ОК- 16 – пониманием роли и значения информации и информационных технологий в развитии современного общества и экономических знаний (ОК-16);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ОК-20 – способностью учитывать последствия управленческих решений и действий с позиции социальной ответственности (ОК-20);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профессиональные компетенции –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lastRenderedPageBreak/>
        <w:t>ПК-2 – способностью проектировать организационную структуру, осуществлять распределение полномочий и ответственности их делегирования (ПК-2);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ПК-8 – способностью оценивать условия и последствия принимаемых организационно-управленческих решений (ПК-8);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ПК-9 – способностью анализировать взаимосвязи между функциональными стратегиями компаний с целью подготовки сбалансированных управленческих решений (ПК-9);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ПК-11 –способностью использовать основные методы финансового менеджмента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 (ПК-11);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ПК-28- пониманием основных мотивов и механизмы принятия решений органами государственного регулирования (ПК-28);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Отдельные элементы перечисленных выше компетенций формируются у студентов при изучении данной дисциплины.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Дополнительно к установленным стандартом компетенциям определена следующая профильно-специализированная компетенция (вузовское дополнение):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ПСК-1 – способностью проводить анализ рыночных и специфических рисков, использовать его результаты для принятия управленческих решений. Данная компетенция разбивается на отдельные элементы (ПСК-1.1, ПСК-1.2). Перечисленные выше компетенции предполагают следующие знания, умения и навыки.</w:t>
      </w:r>
    </w:p>
    <w:p w:rsidR="009E66A1" w:rsidRPr="00581D20" w:rsidRDefault="009E66A1" w:rsidP="009E66A1">
      <w:pPr>
        <w:ind w:firstLine="993"/>
        <w:jc w:val="both"/>
        <w:rPr>
          <w:sz w:val="28"/>
          <w:szCs w:val="28"/>
        </w:rPr>
      </w:pPr>
    </w:p>
    <w:p w:rsidR="009E66A1" w:rsidRPr="000B1363" w:rsidRDefault="009E66A1" w:rsidP="009E66A1">
      <w:pPr>
        <w:ind w:firstLine="851"/>
        <w:jc w:val="both"/>
        <w:rPr>
          <w:b/>
          <w:sz w:val="28"/>
          <w:szCs w:val="28"/>
        </w:rPr>
      </w:pPr>
      <w:r w:rsidRPr="000B1363">
        <w:rPr>
          <w:b/>
          <w:sz w:val="28"/>
          <w:szCs w:val="28"/>
        </w:rPr>
        <w:t>1. Тематический план лекционных и практических занятий в период экзаменационной сессии и количество часов для заочной формы обучения</w:t>
      </w:r>
    </w:p>
    <w:p w:rsidR="009E66A1" w:rsidRPr="00581D20" w:rsidRDefault="009E66A1" w:rsidP="009E66A1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Основой изучения дисциплины является самостоятельная работа студентов над курсом. Для закрепления изученного материала студенты выполняют контрольную работу, которая представляется на кафедру университета до начала экзаменационной сессии.</w:t>
      </w:r>
    </w:p>
    <w:p w:rsidR="009E66A1" w:rsidRPr="00581D20" w:rsidRDefault="009E66A1" w:rsidP="009E66A1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В период экзаменационной сессии, студенты прослушивают лекционный курс и сдают экзамен.</w:t>
      </w:r>
    </w:p>
    <w:p w:rsidR="009E66A1" w:rsidRPr="00581D20" w:rsidRDefault="009E66A1" w:rsidP="009E66A1">
      <w:pPr>
        <w:ind w:firstLine="851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К экзамену допускаются студенты, выполнившие в полном объеме задания в период сессии, а также имеющие на руках зачетную семестровую работу.</w:t>
      </w:r>
    </w:p>
    <w:p w:rsidR="009E66A1" w:rsidRPr="00581D20" w:rsidRDefault="009E66A1" w:rsidP="009E66A1">
      <w:pPr>
        <w:jc w:val="both"/>
        <w:rPr>
          <w:sz w:val="28"/>
          <w:szCs w:val="28"/>
        </w:rPr>
      </w:pPr>
    </w:p>
    <w:p w:rsidR="009E66A1" w:rsidRPr="002F7F97" w:rsidRDefault="009E66A1" w:rsidP="009E66A1">
      <w:pPr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2.Рекомендации по изучению материала и выполнению семестровой работы.</w:t>
      </w:r>
    </w:p>
    <w:p w:rsidR="00F07320" w:rsidRDefault="00F07320" w:rsidP="00F0732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NewRomanPSMT" w:eastAsiaTheme="minorHAnsi" w:hAnsi="TimesNewRomanPSMT" w:cs="TimesNewRomanPSMT"/>
          <w:sz w:val="30"/>
          <w:szCs w:val="30"/>
        </w:rPr>
      </w:pPr>
      <w:r>
        <w:rPr>
          <w:rFonts w:ascii="TimesNewRomanPSMT" w:eastAsiaTheme="minorHAnsi" w:hAnsi="TimesNewRomanPSMT" w:cs="TimesNewRomanPSMT"/>
          <w:sz w:val="30"/>
          <w:szCs w:val="30"/>
        </w:rPr>
        <w:t xml:space="preserve">В мировой практике аудиторский контроль широко применяется во всех сферах деятельности. В нашей стране независимый контроль, обеспечивающий потребности пользователей финансовой информации </w:t>
      </w:r>
      <w:r>
        <w:rPr>
          <w:rFonts w:ascii="TimesNewRomanPSMT" w:eastAsiaTheme="minorHAnsi" w:hAnsi="TimesNewRomanPSMT" w:cs="TimesNewRomanPSMT"/>
          <w:sz w:val="30"/>
          <w:szCs w:val="30"/>
        </w:rPr>
        <w:lastRenderedPageBreak/>
        <w:t>экономических субъектов в виде подтверждения ее достоверности – дело сравнительно новое. С развитием экономики аудиторская деятельность в России приобретает все большее значение. Вводятся правила (стандарты) аудиторской деятельности, развивается система профессионального контроля качества работы аудита, и предъявляются дополнительные требования к их профессиональной подготовке со стороны государства. Аудиторы больше внимания должны уделять вопросам планирования и документирования аудита, определению аудиторского риска и существенности возможных ошибок, разработке внутрифирменных стандартов и методик аудиторских проверок. Аудит продолжает активно внедряться и влиять на становление рыночных отношений в России, и его регулирование развивается по трем основным направлениям:</w:t>
      </w:r>
    </w:p>
    <w:p w:rsidR="00F07320" w:rsidRDefault="00F07320" w:rsidP="00F07320">
      <w:pPr>
        <w:autoSpaceDE w:val="0"/>
        <w:autoSpaceDN w:val="0"/>
        <w:adjustRightInd w:val="0"/>
        <w:ind w:firstLine="851"/>
        <w:jc w:val="both"/>
        <w:rPr>
          <w:rFonts w:ascii="TimesNewRomanPSMT" w:eastAsiaTheme="minorHAnsi" w:hAnsi="TimesNewRomanPSMT" w:cs="TimesNewRomanPSMT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</w:t>
      </w:r>
      <w:r>
        <w:rPr>
          <w:rFonts w:ascii="SymbolMT" w:eastAsia="SymbolMT" w:hAnsi="TimesNewRomanPSMT" w:cs="SymbolMT"/>
          <w:sz w:val="30"/>
          <w:szCs w:val="30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</w:rPr>
        <w:t>государственное регулирование;</w:t>
      </w:r>
    </w:p>
    <w:p w:rsidR="00F07320" w:rsidRDefault="00F07320" w:rsidP="00F07320">
      <w:pPr>
        <w:autoSpaceDE w:val="0"/>
        <w:autoSpaceDN w:val="0"/>
        <w:adjustRightInd w:val="0"/>
        <w:ind w:firstLine="851"/>
        <w:jc w:val="both"/>
        <w:rPr>
          <w:rFonts w:ascii="TimesNewRomanPSMT" w:eastAsiaTheme="minorHAnsi" w:hAnsi="TimesNewRomanPSMT" w:cs="TimesNewRomanPSMT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</w:t>
      </w:r>
      <w:r>
        <w:rPr>
          <w:rFonts w:ascii="SymbolMT" w:eastAsia="SymbolMT" w:hAnsi="TimesNewRomanPSMT" w:cs="SymbolMT"/>
          <w:sz w:val="30"/>
          <w:szCs w:val="30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</w:rPr>
        <w:t>государственно-общественное регулирование;</w:t>
      </w:r>
    </w:p>
    <w:p w:rsidR="00F07320" w:rsidRDefault="00F07320" w:rsidP="00F07320">
      <w:pPr>
        <w:autoSpaceDE w:val="0"/>
        <w:autoSpaceDN w:val="0"/>
        <w:adjustRightInd w:val="0"/>
        <w:ind w:firstLine="851"/>
        <w:jc w:val="both"/>
        <w:rPr>
          <w:rFonts w:ascii="TimesNewRomanPSMT" w:eastAsiaTheme="minorHAnsi" w:hAnsi="TimesNewRomanPSMT" w:cs="TimesNewRomanPSMT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</w:t>
      </w:r>
      <w:r>
        <w:rPr>
          <w:rFonts w:ascii="SymbolMT" w:eastAsia="SymbolMT" w:hAnsi="TimesNewRomanPSMT" w:cs="SymbolMT"/>
          <w:sz w:val="30"/>
          <w:szCs w:val="30"/>
        </w:rPr>
        <w:t xml:space="preserve"> </w:t>
      </w:r>
      <w:r>
        <w:rPr>
          <w:rFonts w:ascii="TimesNewRomanPSMT" w:eastAsiaTheme="minorHAnsi" w:hAnsi="TimesNewRomanPSMT" w:cs="TimesNewRomanPSMT"/>
          <w:sz w:val="30"/>
          <w:szCs w:val="30"/>
        </w:rPr>
        <w:t>регулирование на уровне аудиторских фирм.</w:t>
      </w:r>
    </w:p>
    <w:p w:rsidR="00F07320" w:rsidRPr="008634A2" w:rsidRDefault="00F07320" w:rsidP="00F07320">
      <w:pPr>
        <w:autoSpaceDE w:val="0"/>
        <w:autoSpaceDN w:val="0"/>
        <w:adjustRightInd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rFonts w:ascii="TimesNewRomanPSMT" w:eastAsiaTheme="minorHAnsi" w:hAnsi="TimesNewRomanPSMT" w:cs="TimesNewRomanPSMT"/>
          <w:sz w:val="30"/>
          <w:szCs w:val="30"/>
        </w:rPr>
        <w:t xml:space="preserve">Основная цель аудиторской деятельности состоит в проверке достоверности бухгалтерской отчетности экономических субъектов и соответствия совершенных или финансовых операций правилам, действующим в Российской Федерации. Наиболее существенной предпосылкой развития. </w:t>
      </w:r>
      <w:r w:rsidRPr="00731172">
        <w:rPr>
          <w:snapToGrid w:val="0"/>
          <w:sz w:val="28"/>
          <w:szCs w:val="28"/>
        </w:rPr>
        <w:t>В связи с этим основная цель курса –</w:t>
      </w:r>
      <w:r>
        <w:rPr>
          <w:snapToGrid w:val="0"/>
          <w:sz w:val="28"/>
          <w:szCs w:val="28"/>
        </w:rPr>
        <w:t xml:space="preserve"> </w:t>
      </w:r>
      <w:r w:rsidRPr="00731172">
        <w:rPr>
          <w:snapToGrid w:val="0"/>
          <w:sz w:val="28"/>
          <w:szCs w:val="28"/>
        </w:rPr>
        <w:t>дать студентам понимания сущности и значимости аудита на предприятиях химической промышленности. В курсе рассматриваются место аудита в системе управления экономикой, в бухга</w:t>
      </w:r>
      <w:r>
        <w:rPr>
          <w:snapToGrid w:val="0"/>
          <w:sz w:val="28"/>
          <w:szCs w:val="28"/>
        </w:rPr>
        <w:t>лтерском учете, налогообложении</w:t>
      </w:r>
      <w:r w:rsidRPr="00D6179D">
        <w:rPr>
          <w:snapToGrid w:val="0"/>
          <w:sz w:val="28"/>
          <w:szCs w:val="28"/>
        </w:rPr>
        <w:t xml:space="preserve">, </w:t>
      </w:r>
      <w:r w:rsidRPr="008634A2">
        <w:rPr>
          <w:snapToGrid w:val="0"/>
          <w:sz w:val="28"/>
          <w:szCs w:val="28"/>
        </w:rPr>
        <w:t xml:space="preserve">что дает студентам базовую подготовку, необходимую для освоения в дальнейшем таких дисциплин как «Банковское дело», «Финансовый менеджмент», «Управление финансами». </w:t>
      </w:r>
    </w:p>
    <w:p w:rsidR="00F07320" w:rsidRPr="00845860" w:rsidRDefault="00F07320" w:rsidP="00F07320">
      <w:pPr>
        <w:spacing w:line="360" w:lineRule="auto"/>
        <w:ind w:firstLine="840"/>
        <w:jc w:val="both"/>
        <w:rPr>
          <w:sz w:val="28"/>
          <w:szCs w:val="28"/>
        </w:rPr>
      </w:pPr>
      <w:r w:rsidRPr="008634A2">
        <w:rPr>
          <w:snapToGrid w:val="0"/>
          <w:sz w:val="28"/>
          <w:szCs w:val="28"/>
        </w:rPr>
        <w:lastRenderedPageBreak/>
        <w:t>Задачами курса являются</w:t>
      </w:r>
      <w:r>
        <w:rPr>
          <w:snapToGrid w:val="0"/>
          <w:sz w:val="28"/>
          <w:szCs w:val="28"/>
        </w:rPr>
        <w:t xml:space="preserve"> </w:t>
      </w:r>
      <w:r w:rsidRPr="008634A2">
        <w:rPr>
          <w:snapToGrid w:val="0"/>
          <w:sz w:val="28"/>
          <w:szCs w:val="28"/>
        </w:rPr>
        <w:t>ознакомление студентов с теоретическими основами контроля и аудита, формами и методами деятельности аудиторских фирм, правилами аудита, международными стандартами по аудиту;</w:t>
      </w:r>
      <w:r>
        <w:rPr>
          <w:snapToGrid w:val="0"/>
          <w:sz w:val="28"/>
          <w:szCs w:val="28"/>
        </w:rPr>
        <w:t xml:space="preserve"> </w:t>
      </w:r>
      <w:r w:rsidRPr="008634A2">
        <w:rPr>
          <w:snapToGrid w:val="0"/>
          <w:sz w:val="28"/>
          <w:szCs w:val="28"/>
        </w:rPr>
        <w:t xml:space="preserve"> апробировать на цифровых примерах методику проверки общих документов и расчетов, методику детальной проверки оборотов сальдо по счетам бухгалтерского учета;</w:t>
      </w:r>
      <w:r>
        <w:rPr>
          <w:snapToGrid w:val="0"/>
          <w:sz w:val="28"/>
          <w:szCs w:val="28"/>
        </w:rPr>
        <w:t xml:space="preserve"> </w:t>
      </w:r>
      <w:r w:rsidRPr="008634A2">
        <w:rPr>
          <w:snapToGrid w:val="0"/>
          <w:sz w:val="28"/>
          <w:szCs w:val="28"/>
        </w:rPr>
        <w:t>ознакомить студентов нормативными документами и законодательными актами, регулирующими деятельность предприятий.</w:t>
      </w:r>
      <w:r>
        <w:rPr>
          <w:snapToGrid w:val="0"/>
          <w:sz w:val="28"/>
          <w:szCs w:val="28"/>
        </w:rPr>
        <w:t xml:space="preserve"> </w:t>
      </w:r>
      <w:r w:rsidRPr="00FD7130">
        <w:rPr>
          <w:snapToGrid w:val="0"/>
          <w:sz w:val="28"/>
          <w:szCs w:val="28"/>
        </w:rPr>
        <w:t>Студент должен знать</w:t>
      </w:r>
      <w:r w:rsidRPr="008458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5860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845860">
        <w:rPr>
          <w:sz w:val="28"/>
          <w:szCs w:val="28"/>
        </w:rPr>
        <w:t xml:space="preserve"> и пл</w:t>
      </w:r>
      <w:r>
        <w:rPr>
          <w:sz w:val="28"/>
          <w:szCs w:val="28"/>
        </w:rPr>
        <w:t>анирование аудиторской проверки,</w:t>
      </w:r>
      <w:r w:rsidRPr="008458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5860">
        <w:rPr>
          <w:sz w:val="28"/>
          <w:szCs w:val="28"/>
        </w:rPr>
        <w:t>рава и обязанности аудируемых лиц и лиц, заключивших договор оказания услуг.</w:t>
      </w:r>
      <w:r>
        <w:rPr>
          <w:sz w:val="28"/>
          <w:szCs w:val="28"/>
        </w:rPr>
        <w:t xml:space="preserve"> Уметь организовывать и р</w:t>
      </w:r>
      <w:r w:rsidRPr="00845860">
        <w:rPr>
          <w:sz w:val="28"/>
          <w:szCs w:val="28"/>
        </w:rPr>
        <w:t>егулирова</w:t>
      </w:r>
      <w:r>
        <w:rPr>
          <w:sz w:val="28"/>
          <w:szCs w:val="28"/>
        </w:rPr>
        <w:t>ть</w:t>
      </w:r>
      <w:r w:rsidRPr="00845860">
        <w:rPr>
          <w:sz w:val="28"/>
          <w:szCs w:val="28"/>
        </w:rPr>
        <w:t xml:space="preserve"> аудиторск</w:t>
      </w:r>
      <w:r>
        <w:rPr>
          <w:sz w:val="28"/>
          <w:szCs w:val="28"/>
        </w:rPr>
        <w:t>ую</w:t>
      </w:r>
      <w:r w:rsidRPr="00845860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 предприятия. Владеть методами добывания аудиторских доказательств.</w:t>
      </w:r>
      <w:r w:rsidRPr="00845860">
        <w:rPr>
          <w:sz w:val="28"/>
          <w:szCs w:val="28"/>
        </w:rPr>
        <w:t xml:space="preserve"> </w:t>
      </w:r>
      <w:r w:rsidRPr="00845860">
        <w:t xml:space="preserve"> </w:t>
      </w:r>
    </w:p>
    <w:p w:rsidR="009E66A1" w:rsidRPr="002F7F97" w:rsidRDefault="009E66A1" w:rsidP="009E66A1">
      <w:pPr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3. Рекомендации по оформлению семестровой работы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 Работа выполняется на компьютере или аккуратным, четким, разборчивым подчерком.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*Текст необходимо писать с интервалом, разбивая его на абзацы, выделяя тем самым основные положения ответа.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*Объем работы, как правило, не должен быть менее 34 страниц.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*На каждой странице обязательно должны быть оставлены поля 20 мм для замечаний, пояснений преподавателя.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*Страницы должны быть обязательно пронумерованы.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*Перед ответом на вопрос следует в соответствии с методическим указаниями, указать его номер и полную формулировку.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случае включения в ответ цифрового материала или дословной  цитаты по тексту должна быть сделана ссылка на литературный источник в квадратных скобках, в которых указывается номер источника согласно записям в списке используемой литературы.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конце контрольной работы должен быть представлен список используемой литературы, оформленный аналогично списку литературы, приведенному в конце методических указаний.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*После списка использованной литературы ставится дата выполнения работы и личная подпись студента.</w:t>
      </w:r>
    </w:p>
    <w:p w:rsidR="009E66A1" w:rsidRPr="00581D20" w:rsidRDefault="009E66A1" w:rsidP="009E66A1">
      <w:pPr>
        <w:ind w:firstLine="709"/>
        <w:jc w:val="both"/>
        <w:rPr>
          <w:sz w:val="28"/>
          <w:szCs w:val="28"/>
        </w:rPr>
      </w:pPr>
      <w:r w:rsidRPr="00581D20">
        <w:rPr>
          <w:sz w:val="28"/>
          <w:szCs w:val="28"/>
        </w:rPr>
        <w:t>*В конце работы должен быть оставлен чистый лист для рецензии.</w:t>
      </w:r>
    </w:p>
    <w:p w:rsidR="009E66A1" w:rsidRPr="002F7F97" w:rsidRDefault="009E66A1" w:rsidP="009E66A1">
      <w:pPr>
        <w:ind w:firstLine="709"/>
        <w:jc w:val="both"/>
        <w:rPr>
          <w:b/>
          <w:sz w:val="28"/>
          <w:szCs w:val="28"/>
        </w:rPr>
      </w:pPr>
      <w:r w:rsidRPr="002F7F97">
        <w:rPr>
          <w:b/>
          <w:sz w:val="28"/>
          <w:szCs w:val="28"/>
        </w:rPr>
        <w:t>4. Выбор вариантов и вопросов семестровой работы</w:t>
      </w:r>
    </w:p>
    <w:p w:rsidR="00F07320" w:rsidRPr="00FE2E1D" w:rsidRDefault="00F07320" w:rsidP="00F07320">
      <w:pPr>
        <w:ind w:firstLine="360"/>
        <w:jc w:val="both"/>
        <w:rPr>
          <w:snapToGrid w:val="0"/>
          <w:sz w:val="28"/>
          <w:szCs w:val="28"/>
        </w:rPr>
      </w:pPr>
      <w:r w:rsidRPr="00FE2E1D">
        <w:rPr>
          <w:snapToGrid w:val="0"/>
          <w:sz w:val="28"/>
          <w:szCs w:val="28"/>
        </w:rPr>
        <w:t>Вариант контрольной работы соответствует последним цифрам номера зачетной</w:t>
      </w:r>
      <w:r>
        <w:rPr>
          <w:snapToGrid w:val="0"/>
          <w:sz w:val="28"/>
          <w:szCs w:val="28"/>
        </w:rPr>
        <w:t xml:space="preserve"> книжке студента</w:t>
      </w:r>
      <w:r w:rsidR="00E91FC2">
        <w:rPr>
          <w:snapToGrid w:val="0"/>
          <w:sz w:val="28"/>
          <w:szCs w:val="28"/>
        </w:rPr>
        <w:t>, указанных в таблице 1</w:t>
      </w:r>
      <w:r>
        <w:rPr>
          <w:snapToGrid w:val="0"/>
          <w:sz w:val="28"/>
          <w:szCs w:val="28"/>
        </w:rPr>
        <w:t>: по горизон</w:t>
      </w:r>
      <w:r w:rsidR="00E91FC2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але первая цифра; по вертикале –вторая цифра.</w:t>
      </w:r>
      <w:r w:rsidRPr="00FE2E1D">
        <w:rPr>
          <w:snapToGrid w:val="0"/>
          <w:sz w:val="28"/>
          <w:szCs w:val="28"/>
        </w:rPr>
        <w:t xml:space="preserve"> Например, для студента, номер зачетной книжке 20045- последнии цифры 45, необходимо выполнить задания 5, 15, 16, 17 или номер зачетной книжке 20040- последнии цифры 40, необходимо выполнить задания5, 15, 25,9.</w:t>
      </w:r>
    </w:p>
    <w:p w:rsidR="009E66A1" w:rsidRDefault="009E66A1" w:rsidP="009E66A1">
      <w:pPr>
        <w:jc w:val="center"/>
        <w:rPr>
          <w:b/>
          <w:sz w:val="28"/>
          <w:szCs w:val="28"/>
        </w:rPr>
      </w:pPr>
      <w:r w:rsidRPr="00581D20">
        <w:rPr>
          <w:b/>
          <w:sz w:val="28"/>
          <w:szCs w:val="28"/>
        </w:rPr>
        <w:lastRenderedPageBreak/>
        <w:t>Вопросы для выполнения контрольной  работы по предмету  «</w:t>
      </w:r>
      <w:r w:rsidR="00F07320">
        <w:rPr>
          <w:b/>
          <w:sz w:val="28"/>
          <w:szCs w:val="28"/>
        </w:rPr>
        <w:t>Аудит</w:t>
      </w:r>
      <w:r w:rsidRPr="00581D20">
        <w:rPr>
          <w:b/>
          <w:sz w:val="28"/>
          <w:szCs w:val="28"/>
        </w:rPr>
        <w:t>»</w:t>
      </w:r>
    </w:p>
    <w:p w:rsidR="009E66A1" w:rsidRDefault="009E66A1" w:rsidP="009E66A1">
      <w:r>
        <w:t>1. Сущность аудита, его содержание, цели и задачи</w:t>
      </w:r>
    </w:p>
    <w:p w:rsidR="009E66A1" w:rsidRDefault="009E66A1" w:rsidP="009E66A1">
      <w:r>
        <w:t>2. История возникновения аудита</w:t>
      </w:r>
    </w:p>
    <w:p w:rsidR="009E66A1" w:rsidRDefault="009E66A1" w:rsidP="009E66A1">
      <w:r>
        <w:t>3. Необходимость аудита</w:t>
      </w:r>
    </w:p>
    <w:p w:rsidR="009E66A1" w:rsidRDefault="009E66A1" w:rsidP="009E66A1">
      <w:r>
        <w:t>4. Принципы проведения аудита</w:t>
      </w:r>
    </w:p>
    <w:p w:rsidR="009E66A1" w:rsidRDefault="009E66A1" w:rsidP="009E66A1">
      <w:r>
        <w:t>5. Объем аудита бухгалтерской отчетности и стадии аудиторской проверки</w:t>
      </w:r>
    </w:p>
    <w:p w:rsidR="009E66A1" w:rsidRDefault="009E66A1" w:rsidP="009E66A1">
      <w:r>
        <w:t>6. Виды аудита</w:t>
      </w:r>
    </w:p>
    <w:p w:rsidR="009E66A1" w:rsidRDefault="009E66A1" w:rsidP="009E66A1">
      <w:r>
        <w:t>7. Аудит внеоборотных активов</w:t>
      </w:r>
    </w:p>
    <w:p w:rsidR="009E66A1" w:rsidRDefault="009E66A1" w:rsidP="009E66A1">
      <w:r>
        <w:t>8. Аудит уставного капитала</w:t>
      </w:r>
    </w:p>
    <w:p w:rsidR="009E66A1" w:rsidRDefault="009E66A1" w:rsidP="009E66A1">
      <w:r>
        <w:t>9. Аудит учредителей</w:t>
      </w:r>
    </w:p>
    <w:p w:rsidR="009E66A1" w:rsidRDefault="009E66A1" w:rsidP="009E66A1">
      <w:r>
        <w:t>10. Услуги, сопутствующие аудиту:</w:t>
      </w:r>
      <w:r w:rsidRPr="00690F90">
        <w:t xml:space="preserve"> </w:t>
      </w:r>
      <w:r>
        <w:t>изучение и использование внутреннего аудита,</w:t>
      </w:r>
    </w:p>
    <w:p w:rsidR="009E66A1" w:rsidRDefault="009E66A1" w:rsidP="009E66A1">
      <w:r>
        <w:t>использование работы другой аудиторской организации</w:t>
      </w:r>
    </w:p>
    <w:p w:rsidR="009E66A1" w:rsidRDefault="009E66A1" w:rsidP="009E66A1">
      <w:r>
        <w:t>11. Место аудита в системе контроля. Аудит и ревизия</w:t>
      </w:r>
    </w:p>
    <w:p w:rsidR="009E66A1" w:rsidRDefault="009E66A1" w:rsidP="009E66A1">
      <w:r>
        <w:t>12. Этика аудитора:</w:t>
      </w:r>
      <w:r w:rsidRPr="00690F90">
        <w:t xml:space="preserve"> </w:t>
      </w:r>
      <w:r>
        <w:t>особенности проведения первой проверки данного аудируемого лица,</w:t>
      </w:r>
    </w:p>
    <w:p w:rsidR="009E66A1" w:rsidRDefault="009E66A1" w:rsidP="009E66A1">
      <w:r>
        <w:t>учет требований нормативно-правовых актов в ходе аудита</w:t>
      </w:r>
    </w:p>
    <w:p w:rsidR="009E66A1" w:rsidRDefault="009E66A1" w:rsidP="009E66A1">
      <w:r>
        <w:t>13. Права и обязанности аудитора, руководства и иных должностных лиц аудируемой организации</w:t>
      </w:r>
    </w:p>
    <w:p w:rsidR="009E66A1" w:rsidRDefault="009E66A1" w:rsidP="009E66A1">
      <w:r>
        <w:t>14. Независимость аудиторов</w:t>
      </w:r>
    </w:p>
    <w:p w:rsidR="009E66A1" w:rsidRDefault="009E66A1" w:rsidP="009E66A1">
      <w:r>
        <w:t>15. Регулирование аудиторской деятельности</w:t>
      </w:r>
    </w:p>
    <w:p w:rsidR="009E66A1" w:rsidRDefault="009E66A1" w:rsidP="009E66A1">
      <w:r>
        <w:t>16. Основные правовые формы предпринимательской деятельности в аудите</w:t>
      </w:r>
    </w:p>
    <w:p w:rsidR="009E66A1" w:rsidRDefault="009E66A1" w:rsidP="009E66A1">
      <w:r>
        <w:t>17. Аттестация на право осуществления аудиторской деятельности</w:t>
      </w:r>
    </w:p>
    <w:p w:rsidR="009E66A1" w:rsidRDefault="009E66A1" w:rsidP="009E66A1">
      <w:r>
        <w:t>18. Ответственность аудиторов и аудиторских фирм</w:t>
      </w:r>
    </w:p>
    <w:p w:rsidR="009E66A1" w:rsidRDefault="009E66A1" w:rsidP="009E66A1">
      <w:r>
        <w:t>19. Страхование профессиональной и гражданской ответственности аудиторов</w:t>
      </w:r>
    </w:p>
    <w:p w:rsidR="009E66A1" w:rsidRDefault="009E66A1" w:rsidP="009E66A1">
      <w:r>
        <w:t>20. Профессиональные аудиторские объединения</w:t>
      </w:r>
    </w:p>
    <w:p w:rsidR="009E66A1" w:rsidRDefault="009E66A1" w:rsidP="009E66A1">
      <w:r>
        <w:t>21. Цели и основные принципы стандартов аудита</w:t>
      </w:r>
    </w:p>
    <w:p w:rsidR="009E66A1" w:rsidRDefault="009E66A1" w:rsidP="009E66A1">
      <w:r>
        <w:t>22. Национальные и международные стандарты аудита</w:t>
      </w:r>
    </w:p>
    <w:p w:rsidR="009E66A1" w:rsidRDefault="009E66A1" w:rsidP="009E66A1">
      <w:r>
        <w:t>23. Внутрифирменные аудиторские стандарты</w:t>
      </w:r>
    </w:p>
    <w:p w:rsidR="009E66A1" w:rsidRDefault="009E66A1" w:rsidP="009E66A1">
      <w:r>
        <w:t>24. Организация менеджмента. Выбор клиентов и аудиторских фирм</w:t>
      </w:r>
    </w:p>
    <w:p w:rsidR="009E66A1" w:rsidRDefault="009E66A1" w:rsidP="009E66A1">
      <w:r>
        <w:t>25. Выбор аудиторских фирм экономическими субъектами</w:t>
      </w:r>
    </w:p>
    <w:p w:rsidR="009E66A1" w:rsidRDefault="009E66A1" w:rsidP="009E66A1">
      <w:r>
        <w:t>26. Письмо-обязательство аудиторской организации о согласии на проведение аудита:</w:t>
      </w:r>
    </w:p>
    <w:p w:rsidR="009E66A1" w:rsidRDefault="009E66A1" w:rsidP="009E66A1">
      <w:r>
        <w:t>условия по проведению аудита и оценка стоимости аудиторских услуг</w:t>
      </w:r>
    </w:p>
    <w:p w:rsidR="009E66A1" w:rsidRDefault="009E66A1" w:rsidP="009E66A1">
      <w:r>
        <w:t>27. Выбор определения стратегии аудиторской проверки</w:t>
      </w:r>
    </w:p>
    <w:p w:rsidR="009E66A1" w:rsidRDefault="009E66A1" w:rsidP="009E66A1">
      <w:r>
        <w:t>28. Изучение и оценка систем бухгалтерского учета и внутреннего контроля в ходе аудита,</w:t>
      </w:r>
    </w:p>
    <w:p w:rsidR="009E66A1" w:rsidRDefault="009E66A1" w:rsidP="009E66A1">
      <w:r>
        <w:t>процесс аудита бухгалтерской отчетности</w:t>
      </w:r>
    </w:p>
    <w:p w:rsidR="009E66A1" w:rsidRDefault="009E66A1" w:rsidP="009E66A1">
      <w:pPr>
        <w:jc w:val="both"/>
      </w:pPr>
      <w:r>
        <w:t>29. Общие методические подходы к аудиторской проверке: аудиторская выборка, контроль качества работы аудиторов, аудиторские доказательства, получение аудиторских доказательств в особых конкретных ситуациях, процедуры и методика аудиторских проверок, аналитические процедуры, документирование аудита, обязанности аудитора по рассмотрения ошибок и недобросовестных действий в ходе аудита, получение аудитором подтверждающей информации из внешних источников</w:t>
      </w:r>
    </w:p>
    <w:p w:rsidR="009E66A1" w:rsidRDefault="009E66A1" w:rsidP="009E66A1">
      <w:r>
        <w:t>30. Операции с аффилированными лицами</w:t>
      </w:r>
    </w:p>
    <w:p w:rsidR="009E66A1" w:rsidRDefault="009E66A1" w:rsidP="009E66A1">
      <w:r>
        <w:t>31. Некоторые процедуры на заключительной стадии аудита: оценка способности экономического субъекта продолжать свою деятельность, оценка результатов аудиторской проверки, доведение результатов аудита до руководства и представителей собстввенника аудируемого лица, письменная информация аудитора руководству экономического субъекта по результатам проведения аудита</w:t>
      </w:r>
    </w:p>
    <w:p w:rsidR="009E66A1" w:rsidRDefault="009E66A1" w:rsidP="009E66A1">
      <w:r>
        <w:t>32. Аудиторское заключение: назначение аудиторского заключения, основные элементы аудиторского заключения, виды аудиторских заключений, факторы, влияющие на мнение аудитора в аудиторском заключении, аудиторское заключение специального назначения, представление аудиторского заключения</w:t>
      </w:r>
    </w:p>
    <w:p w:rsidR="009E66A1" w:rsidRDefault="009E66A1" w:rsidP="009E66A1">
      <w:r>
        <w:t xml:space="preserve">33. Проведение аудиторской проверки: этапы аудиторской проверки, планирование состава и численности аудиторской группы, виды программ, предпосылки подготовки </w:t>
      </w:r>
      <w:r>
        <w:lastRenderedPageBreak/>
        <w:t xml:space="preserve">бухгалтерской (финансовой) отчетности организации и способы их реализации, циклы хозяйственных операций. </w:t>
      </w:r>
    </w:p>
    <w:p w:rsidR="009E66A1" w:rsidRDefault="009E66A1" w:rsidP="009E66A1">
      <w:r>
        <w:t>34. Аудиторская проверка общей документации экономического субъекта: документы, представляемые клиентом для начала аудиторской проверки, оценка организационной структуры, структуры управления, нормативной базы, учредительных документов, учетной политики и договоров</w:t>
      </w:r>
    </w:p>
    <w:p w:rsidR="009E66A1" w:rsidRDefault="009E66A1" w:rsidP="009E66A1">
      <w:r>
        <w:t xml:space="preserve"> 35. Аудиторская проверка организации системы бухгалтерского учета и соблюдения принципа непрерывности деятельности</w:t>
      </w:r>
    </w:p>
    <w:p w:rsidR="009E66A1" w:rsidRDefault="009E66A1" w:rsidP="009E66A1">
      <w:r>
        <w:t>36. Аудиторская проверка внеоборотных активов: планирование проверки внеоборотных активов, программа проверки внеоборотных активов</w:t>
      </w:r>
    </w:p>
    <w:p w:rsidR="009E66A1" w:rsidRDefault="009E66A1" w:rsidP="009E66A1">
      <w:r>
        <w:t>37. Аудиторская проверка оборотных активов: планирование проверки оборотных активов, программа проверки внеоборотных активов</w:t>
      </w:r>
    </w:p>
    <w:p w:rsidR="009E66A1" w:rsidRDefault="009E66A1" w:rsidP="009E66A1">
      <w:r>
        <w:t>38. Аудиторская проверка расчетов: планирование проверки расчетов, программа проверки доходов, расходов, налогов, финансовых результатов</w:t>
      </w:r>
    </w:p>
    <w:p w:rsidR="009E66A1" w:rsidRDefault="009E66A1" w:rsidP="009E66A1">
      <w:r>
        <w:t>39. Аудиторская проверка доходов, расходов, начисления и уплаты налогов и формирования финансовых результатов: планирование проверки, программа проверки доходов, расходов, налогов, финансовых результатов</w:t>
      </w:r>
    </w:p>
    <w:p w:rsidR="009E66A1" w:rsidRDefault="009E66A1" w:rsidP="009E66A1">
      <w:pPr>
        <w:jc w:val="both"/>
      </w:pPr>
      <w:r>
        <w:t>40.</w:t>
      </w:r>
      <w:r w:rsidRPr="00E01C50">
        <w:t xml:space="preserve"> </w:t>
      </w:r>
      <w:r>
        <w:t>процедуры и методика аудиторских проверок, аналитические процедуры, документирование аудита, обязанности аудитора по рассмотрения ошибок и недобросовестных действий в ходе аудита, получение аудитором подтверждающей информации из внешних источников</w:t>
      </w:r>
    </w:p>
    <w:p w:rsidR="00E91FC2" w:rsidRPr="00E91FC2" w:rsidRDefault="00E91FC2" w:rsidP="009E66A1">
      <w:pPr>
        <w:jc w:val="both"/>
        <w:rPr>
          <w:b/>
          <w:sz w:val="28"/>
          <w:szCs w:val="28"/>
        </w:rPr>
      </w:pPr>
      <w:r>
        <w:t xml:space="preserve"> </w:t>
      </w:r>
      <w:r w:rsidRPr="00E91FC2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1- В</w:t>
      </w:r>
      <w:r w:rsidRPr="00E91FC2">
        <w:rPr>
          <w:b/>
          <w:sz w:val="28"/>
          <w:szCs w:val="28"/>
        </w:rPr>
        <w:t>ыбор вариантов задания контрольной работы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"/>
        <w:gridCol w:w="692"/>
        <w:gridCol w:w="900"/>
        <w:gridCol w:w="900"/>
        <w:gridCol w:w="1080"/>
        <w:gridCol w:w="900"/>
        <w:gridCol w:w="900"/>
        <w:gridCol w:w="941"/>
        <w:gridCol w:w="1134"/>
        <w:gridCol w:w="1134"/>
        <w:gridCol w:w="850"/>
      </w:tblGrid>
      <w:tr w:rsidR="00F07320" w:rsidRPr="00581D20" w:rsidTr="002524E5">
        <w:tc>
          <w:tcPr>
            <w:tcW w:w="316" w:type="dxa"/>
          </w:tcPr>
          <w:p w:rsidR="00F07320" w:rsidRPr="00066A70" w:rsidRDefault="00F07320" w:rsidP="002524E5">
            <w:pPr>
              <w:jc w:val="center"/>
            </w:pPr>
          </w:p>
        </w:tc>
        <w:tc>
          <w:tcPr>
            <w:tcW w:w="692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</w:t>
            </w:r>
          </w:p>
        </w:tc>
        <w:tc>
          <w:tcPr>
            <w:tcW w:w="941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07320" w:rsidRPr="00444BF1" w:rsidRDefault="00F07320" w:rsidP="002524E5">
            <w:pPr>
              <w:jc w:val="center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</w:t>
            </w: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1, 11,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2, 22,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18, 12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7,17,27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8,18,20,5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9,19, 20,7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10,20,4, 1</w:t>
            </w:r>
          </w:p>
          <w:p w:rsidR="00F07320" w:rsidRPr="00444BF1" w:rsidRDefault="00F07320" w:rsidP="002524E5">
            <w:pPr>
              <w:ind w:left="-790"/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30, 21,1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  <w:r w:rsidRPr="00444BF1">
              <w:rPr>
                <w:sz w:val="18"/>
                <w:szCs w:val="18"/>
              </w:rPr>
              <w:t>12,5,222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13,8,3,23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14,24,4,9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15,25,5,10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16,24,6,8</w:t>
            </w: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23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3</w:t>
            </w:r>
            <w:r w:rsidRPr="00444BF1">
              <w:rPr>
                <w:sz w:val="18"/>
                <w:szCs w:val="18"/>
              </w:rPr>
              <w:t>,13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18,23,7,17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19,24,9,12</w:t>
            </w: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</w:t>
            </w:r>
            <w:r w:rsidRPr="00444BF1">
              <w:rPr>
                <w:sz w:val="18"/>
                <w:szCs w:val="18"/>
                <w:lang w:val="en-US"/>
              </w:rPr>
              <w:t>14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18</w:t>
            </w:r>
            <w:r w:rsidRPr="00444BF1">
              <w:rPr>
                <w:sz w:val="18"/>
                <w:szCs w:val="18"/>
              </w:rPr>
              <w:t>,</w:t>
            </w:r>
            <w:r w:rsidRPr="00444BF1">
              <w:rPr>
                <w:sz w:val="18"/>
                <w:szCs w:val="18"/>
                <w:lang w:val="en-US"/>
              </w:rPr>
              <w:t>21</w:t>
            </w: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21,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23,3,14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22,24,26,3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23,24,27,3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24,25,23,4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25,3,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15,23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24,22,18,4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22,23,34,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22,12,23,2,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22,13,23,2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16,6,18,9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1,11,21,7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23,25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3,15,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20,18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4,14,21,20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23,21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</w:t>
            </w:r>
            <w:r w:rsidRPr="00444BF1">
              <w:rPr>
                <w:sz w:val="18"/>
                <w:szCs w:val="18"/>
                <w:lang w:val="en-US"/>
              </w:rPr>
              <w:t>17</w:t>
            </w:r>
            <w:r w:rsidRPr="00444BF1">
              <w:rPr>
                <w:sz w:val="18"/>
                <w:szCs w:val="18"/>
              </w:rPr>
              <w:t>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  <w:lang w:val="en-US"/>
              </w:rPr>
              <w:t>21</w:t>
            </w:r>
            <w:r w:rsidRPr="00444BF1">
              <w:rPr>
                <w:sz w:val="18"/>
                <w:szCs w:val="18"/>
              </w:rPr>
              <w:t>,8</w:t>
            </w: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7,18,22,9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8,18,22,8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9,19,29,25</w:t>
            </w: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10,14,24,25</w:t>
            </w: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6,16,23,12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7,12,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23,14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8,12,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9,13,25,5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4,16,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24,8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16,21,17,19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17,2,22,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18,8,17,27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19,9,13,23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20,2,14,24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4,8,12,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17,14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24,3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4,12,18,28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</w:t>
            </w: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5,13,10,2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3,23,17,24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3,23,12,11</w:t>
            </w: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1,10,23,12</w:t>
            </w: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1,4,15,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2,22,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23,7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4,14,17,23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19,29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18,25</w:t>
            </w: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7,17,16,25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8,18,28,3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9,19,20,4</w:t>
            </w: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10,12,15,23</w:t>
            </w: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11,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14,17,19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12,16,19,20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13,18,10,12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14,4,16,24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15,5,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17,27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16,17,22,20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17,7,11,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18,8,14,21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19,9,10,20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20,2,12,22</w:t>
            </w:r>
          </w:p>
          <w:p w:rsidR="00F07320" w:rsidRPr="00444BF1" w:rsidRDefault="00F07320" w:rsidP="002524E5">
            <w:pPr>
              <w:rPr>
                <w:sz w:val="18"/>
                <w:szCs w:val="18"/>
                <w:lang w:val="en-US"/>
              </w:rPr>
            </w:pP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5,15,25,8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26,9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7,17,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27,8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8,18,28,4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9,19,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29,3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2,12,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22,24</w:t>
            </w: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3,13,30,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4,14,24,6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5,15,25,1</w:t>
            </w: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6,16,24,8</w:t>
            </w:r>
          </w:p>
        </w:tc>
      </w:tr>
      <w:tr w:rsidR="00F07320" w:rsidRPr="00581D20" w:rsidTr="002524E5">
        <w:tc>
          <w:tcPr>
            <w:tcW w:w="316" w:type="dxa"/>
          </w:tcPr>
          <w:p w:rsidR="00F07320" w:rsidRPr="00305476" w:rsidRDefault="00F07320" w:rsidP="002524E5">
            <w:pPr>
              <w:jc w:val="center"/>
              <w:rPr>
                <w:sz w:val="20"/>
                <w:szCs w:val="20"/>
              </w:rPr>
            </w:pPr>
            <w:r w:rsidRPr="00305476"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1,11,12,6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2,13,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22,9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3,13,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23,20</w:t>
            </w:r>
          </w:p>
        </w:tc>
        <w:tc>
          <w:tcPr>
            <w:tcW w:w="108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4,17,23,20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5,17,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28,6</w:t>
            </w:r>
          </w:p>
        </w:tc>
        <w:tc>
          <w:tcPr>
            <w:tcW w:w="90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6,19,</w:t>
            </w:r>
          </w:p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24,4</w:t>
            </w:r>
          </w:p>
        </w:tc>
        <w:tc>
          <w:tcPr>
            <w:tcW w:w="941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7,14,23,3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8,17,25,20</w:t>
            </w:r>
          </w:p>
        </w:tc>
        <w:tc>
          <w:tcPr>
            <w:tcW w:w="1134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9,23,3,4</w:t>
            </w:r>
          </w:p>
        </w:tc>
        <w:tc>
          <w:tcPr>
            <w:tcW w:w="850" w:type="dxa"/>
          </w:tcPr>
          <w:p w:rsidR="00F07320" w:rsidRPr="00444BF1" w:rsidRDefault="00F07320" w:rsidP="002524E5">
            <w:pPr>
              <w:rPr>
                <w:sz w:val="18"/>
                <w:szCs w:val="18"/>
              </w:rPr>
            </w:pPr>
            <w:r w:rsidRPr="00444BF1">
              <w:rPr>
                <w:sz w:val="18"/>
                <w:szCs w:val="18"/>
              </w:rPr>
              <w:t>10,1,20,23</w:t>
            </w:r>
          </w:p>
        </w:tc>
      </w:tr>
    </w:tbl>
    <w:p w:rsidR="00F07320" w:rsidRPr="00581D20" w:rsidRDefault="00F07320" w:rsidP="00F07320">
      <w:pPr>
        <w:jc w:val="center"/>
        <w:rPr>
          <w:sz w:val="28"/>
          <w:szCs w:val="28"/>
        </w:rPr>
      </w:pPr>
    </w:p>
    <w:p w:rsidR="00F07320" w:rsidRDefault="00F07320" w:rsidP="009E66A1">
      <w:pPr>
        <w:jc w:val="both"/>
      </w:pPr>
    </w:p>
    <w:p w:rsidR="009E66A1" w:rsidRDefault="009E66A1" w:rsidP="009E66A1">
      <w:pPr>
        <w:jc w:val="both"/>
        <w:rPr>
          <w:b/>
        </w:rPr>
      </w:pPr>
      <w:r w:rsidRPr="009D7BC9">
        <w:rPr>
          <w:b/>
          <w:sz w:val="28"/>
          <w:szCs w:val="28"/>
        </w:rPr>
        <w:t>5. Вопросы для подготовки к зачету</w:t>
      </w:r>
    </w:p>
    <w:p w:rsidR="009E66A1" w:rsidRDefault="009E66A1" w:rsidP="009E66A1">
      <w:pPr>
        <w:jc w:val="both"/>
      </w:pPr>
      <w:r>
        <w:lastRenderedPageBreak/>
        <w:t xml:space="preserve">1. </w:t>
      </w:r>
      <w:r w:rsidRPr="004A4195">
        <w:t xml:space="preserve">Сущность аудита, его содержание, цели и задачи. Отличие аудита от ревизии и контроля. </w:t>
      </w:r>
    </w:p>
    <w:p w:rsidR="009E66A1" w:rsidRDefault="009E66A1" w:rsidP="009E66A1">
      <w:pPr>
        <w:jc w:val="both"/>
        <w:rPr>
          <w:b/>
        </w:rPr>
      </w:pPr>
      <w:r>
        <w:t>2.</w:t>
      </w:r>
      <w:r w:rsidRPr="004A4195">
        <w:t>История развития аудита. Виды аудита. Сопутствующие аудита услуги.</w:t>
      </w:r>
    </w:p>
    <w:p w:rsidR="009E66A1" w:rsidRDefault="009E66A1" w:rsidP="009E66A1">
      <w:pPr>
        <w:jc w:val="both"/>
      </w:pPr>
      <w:r>
        <w:t xml:space="preserve"> 3. </w:t>
      </w:r>
      <w:r w:rsidRPr="004A4195">
        <w:t xml:space="preserve">Регулирование аудиторской деятельности. </w:t>
      </w:r>
    </w:p>
    <w:p w:rsidR="009E66A1" w:rsidRDefault="009E66A1" w:rsidP="009E66A1">
      <w:pPr>
        <w:jc w:val="both"/>
      </w:pPr>
      <w:r>
        <w:t xml:space="preserve">4. </w:t>
      </w:r>
      <w:r w:rsidRPr="004A4195">
        <w:t xml:space="preserve">Независимость аудита. Права и обязанности аудируемых лиц и лиц, заключивших договор оказания услуг. Этика аудитора. </w:t>
      </w:r>
    </w:p>
    <w:p w:rsidR="009E66A1" w:rsidRDefault="009E66A1" w:rsidP="009E66A1">
      <w:pPr>
        <w:jc w:val="both"/>
        <w:rPr>
          <w:b/>
        </w:rPr>
      </w:pPr>
      <w:r>
        <w:t xml:space="preserve">5. </w:t>
      </w:r>
      <w:r w:rsidRPr="004A4195">
        <w:t>Роль и значение аудиторский стандартов</w:t>
      </w:r>
    </w:p>
    <w:p w:rsidR="009E66A1" w:rsidRDefault="009E66A1" w:rsidP="009E66A1">
      <w:pPr>
        <w:jc w:val="both"/>
      </w:pPr>
      <w:r w:rsidRPr="00040623">
        <w:t xml:space="preserve">6. </w:t>
      </w:r>
      <w:r w:rsidRPr="004A4195">
        <w:t>Подготовка и планирование аудиторской проверки. Программа проведения проверки.</w:t>
      </w:r>
    </w:p>
    <w:p w:rsidR="009E66A1" w:rsidRDefault="009E66A1" w:rsidP="009E66A1">
      <w:pPr>
        <w:jc w:val="both"/>
      </w:pPr>
      <w:r>
        <w:t>7.</w:t>
      </w:r>
      <w:r w:rsidRPr="00040623">
        <w:t xml:space="preserve"> </w:t>
      </w:r>
      <w:r w:rsidRPr="004A4195">
        <w:t>Организация аудиторской проверки. Документирование ауди</w:t>
      </w:r>
      <w:r>
        <w:t>та. Аудиторские доказательства.</w:t>
      </w:r>
    </w:p>
    <w:p w:rsidR="009E66A1" w:rsidRDefault="009E66A1" w:rsidP="009E66A1">
      <w:pPr>
        <w:jc w:val="both"/>
      </w:pPr>
      <w:r>
        <w:t>8.</w:t>
      </w:r>
      <w:r w:rsidRPr="00040623">
        <w:t xml:space="preserve"> </w:t>
      </w:r>
      <w:r w:rsidRPr="004A4195">
        <w:t>Обобщение результатов аудита. Аудиторское заключение, его состав, содержание, назначение. Виды заключений.</w:t>
      </w:r>
    </w:p>
    <w:p w:rsidR="009E66A1" w:rsidRDefault="009E66A1" w:rsidP="009E66A1">
      <w:pPr>
        <w:jc w:val="both"/>
      </w:pPr>
      <w:r>
        <w:t>9.</w:t>
      </w:r>
      <w:r w:rsidRPr="00040623">
        <w:t xml:space="preserve"> </w:t>
      </w:r>
      <w:r w:rsidRPr="004A4195">
        <w:t>Аудит учета основных средств и нематериальных активов. Цели проверки  и источники информации.</w:t>
      </w:r>
    </w:p>
    <w:p w:rsidR="009E66A1" w:rsidRDefault="009E66A1" w:rsidP="009E66A1">
      <w:pPr>
        <w:jc w:val="both"/>
      </w:pPr>
      <w:r>
        <w:t>10.</w:t>
      </w:r>
      <w:r w:rsidRPr="00040623">
        <w:rPr>
          <w:sz w:val="20"/>
          <w:szCs w:val="20"/>
        </w:rPr>
        <w:t xml:space="preserve"> </w:t>
      </w:r>
      <w:r w:rsidRPr="00040623">
        <w:t>Аудит операций с товарно-материальными ценностями. Проверка складского учета. Проверка правильности налогообложения ТМЦ</w:t>
      </w:r>
      <w:r>
        <w:t>.</w:t>
      </w:r>
    </w:p>
    <w:p w:rsidR="009E66A1" w:rsidRPr="00040623" w:rsidRDefault="009E66A1" w:rsidP="009E66A1">
      <w:pPr>
        <w:jc w:val="both"/>
      </w:pPr>
      <w:r>
        <w:t>11.</w:t>
      </w:r>
      <w:r w:rsidRPr="00040623">
        <w:rPr>
          <w:sz w:val="20"/>
          <w:szCs w:val="20"/>
        </w:rPr>
        <w:t xml:space="preserve"> </w:t>
      </w:r>
      <w:r w:rsidRPr="00040623">
        <w:t>Аудит учета расчетов с персоналом по оплате труда. Проверка правильности начисления и уплаты налогов и внебюджетных платежей по расчетам с физическими лицами.</w:t>
      </w:r>
    </w:p>
    <w:p w:rsidR="009E66A1" w:rsidRDefault="009E66A1" w:rsidP="009E66A1">
      <w:pPr>
        <w:jc w:val="both"/>
      </w:pPr>
      <w:r w:rsidRPr="00040623">
        <w:rPr>
          <w:sz w:val="28"/>
          <w:szCs w:val="28"/>
        </w:rPr>
        <w:t>12.</w:t>
      </w:r>
      <w:r w:rsidRPr="00040623">
        <w:rPr>
          <w:sz w:val="20"/>
          <w:szCs w:val="20"/>
        </w:rPr>
        <w:t xml:space="preserve"> </w:t>
      </w:r>
      <w:r w:rsidRPr="00040623">
        <w:t>Аудит издержек производства и обращения и калькулирования себестоимости продукции (работ, услуг). Проверка правильности учета и оценки незавершенного производства. Типичные ошибки в учете затрат на производство продукции.</w:t>
      </w:r>
    </w:p>
    <w:p w:rsidR="009E66A1" w:rsidRDefault="009E66A1" w:rsidP="009E66A1">
      <w:pPr>
        <w:jc w:val="both"/>
      </w:pPr>
      <w:r>
        <w:t>13.</w:t>
      </w:r>
      <w:r w:rsidRPr="00040623">
        <w:rPr>
          <w:sz w:val="20"/>
          <w:szCs w:val="20"/>
        </w:rPr>
        <w:t xml:space="preserve"> </w:t>
      </w:r>
      <w:r w:rsidRPr="00040623">
        <w:t>Аудит готовой продукции и ее продажи. Цель проверки и источники информации. Типичные ошибки в учете готовой продукции и ее продажи.</w:t>
      </w:r>
    </w:p>
    <w:p w:rsidR="009E66A1" w:rsidRDefault="009E66A1" w:rsidP="009E66A1">
      <w:pPr>
        <w:jc w:val="both"/>
      </w:pPr>
      <w:r>
        <w:t>14</w:t>
      </w:r>
      <w:r w:rsidRPr="00040623">
        <w:t xml:space="preserve">. Аудит расчетов. Нормативное регулирование ведения и учета расчетных операций. </w:t>
      </w:r>
    </w:p>
    <w:p w:rsidR="009E66A1" w:rsidRDefault="009E66A1" w:rsidP="009E66A1">
      <w:pPr>
        <w:jc w:val="both"/>
      </w:pPr>
      <w:r>
        <w:t xml:space="preserve">15. </w:t>
      </w:r>
      <w:r w:rsidRPr="00040623">
        <w:t xml:space="preserve">Аудит расчетов с поставщиками и подрядчиками. </w:t>
      </w:r>
    </w:p>
    <w:p w:rsidR="009E66A1" w:rsidRDefault="009E66A1" w:rsidP="009E66A1">
      <w:pPr>
        <w:jc w:val="both"/>
      </w:pPr>
      <w:r>
        <w:t xml:space="preserve">16. </w:t>
      </w:r>
      <w:r w:rsidRPr="00040623">
        <w:t xml:space="preserve">Аудит расчетов с покупателями и заказчиками. </w:t>
      </w:r>
    </w:p>
    <w:p w:rsidR="009E66A1" w:rsidRDefault="009E66A1" w:rsidP="009E66A1">
      <w:pPr>
        <w:jc w:val="both"/>
      </w:pPr>
      <w:r>
        <w:t xml:space="preserve">17. </w:t>
      </w:r>
      <w:r w:rsidRPr="00040623">
        <w:t>Аудит расчетов по претензиям.</w:t>
      </w:r>
    </w:p>
    <w:p w:rsidR="009E66A1" w:rsidRDefault="009E66A1" w:rsidP="009E66A1">
      <w:pPr>
        <w:jc w:val="both"/>
      </w:pPr>
      <w:r>
        <w:t xml:space="preserve">18. </w:t>
      </w:r>
      <w:r w:rsidRPr="00040623">
        <w:t xml:space="preserve"> Аудит расчетов с дочерними обществами по совместной деятельности. </w:t>
      </w:r>
    </w:p>
    <w:p w:rsidR="009E66A1" w:rsidRDefault="009E66A1" w:rsidP="009E66A1">
      <w:pPr>
        <w:jc w:val="both"/>
      </w:pPr>
      <w:r>
        <w:t xml:space="preserve">19. </w:t>
      </w:r>
      <w:r w:rsidRPr="00040623">
        <w:t xml:space="preserve">Аудит расчетов с бюджетом по видам налогов и внебюджетных платежей. </w:t>
      </w:r>
    </w:p>
    <w:p w:rsidR="009E66A1" w:rsidRDefault="009E66A1" w:rsidP="009E66A1">
      <w:pPr>
        <w:jc w:val="both"/>
      </w:pPr>
      <w:r>
        <w:t xml:space="preserve">20. </w:t>
      </w:r>
      <w:r w:rsidRPr="00040623">
        <w:t>Проверка эффективности работы экономического субъекта с дебиторской и кредиторской задолжностью. Типичные ошибки в учете расчетных операций.</w:t>
      </w:r>
    </w:p>
    <w:p w:rsidR="009E66A1" w:rsidRDefault="009E66A1" w:rsidP="009E66A1">
      <w:pPr>
        <w:jc w:val="both"/>
      </w:pPr>
      <w:r>
        <w:t>21.</w:t>
      </w:r>
      <w:r w:rsidRPr="00040623">
        <w:rPr>
          <w:sz w:val="20"/>
          <w:szCs w:val="20"/>
        </w:rPr>
        <w:t xml:space="preserve"> </w:t>
      </w:r>
      <w:r w:rsidRPr="00040623">
        <w:t>Аудит учет финансовых вложений. Нормативное регулирование финансовых вложений. Аудит долгосрочных и краткосрочных финансовых вложений.</w:t>
      </w:r>
    </w:p>
    <w:p w:rsidR="009E66A1" w:rsidRDefault="009E66A1" w:rsidP="009E66A1">
      <w:pPr>
        <w:jc w:val="both"/>
      </w:pPr>
      <w:r>
        <w:t>22.</w:t>
      </w:r>
      <w:r w:rsidRPr="00040623">
        <w:rPr>
          <w:sz w:val="20"/>
          <w:szCs w:val="20"/>
        </w:rPr>
        <w:t xml:space="preserve"> </w:t>
      </w:r>
      <w:r w:rsidRPr="00040623">
        <w:t xml:space="preserve">Аудит учета операций с денежными средствами. Нормативное регулирование денежных операций. Проверка условий хранение и учета денежных средств в кассе. </w:t>
      </w:r>
    </w:p>
    <w:p w:rsidR="009E66A1" w:rsidRDefault="009E66A1" w:rsidP="009E66A1">
      <w:pPr>
        <w:jc w:val="both"/>
      </w:pPr>
      <w:r>
        <w:t xml:space="preserve">23. </w:t>
      </w:r>
      <w:r w:rsidRPr="00040623">
        <w:t xml:space="preserve">Проверка законности операций с наличными денежными средствами. </w:t>
      </w:r>
    </w:p>
    <w:p w:rsidR="009E66A1" w:rsidRDefault="009E66A1" w:rsidP="009E66A1">
      <w:pPr>
        <w:jc w:val="both"/>
      </w:pPr>
      <w:r>
        <w:t>24.</w:t>
      </w:r>
      <w:r w:rsidRPr="00040623">
        <w:t>Проверка правильности учета валютных операций. Типичные нарушения действующих правил ведения операций с денежными средствами.</w:t>
      </w:r>
    </w:p>
    <w:p w:rsidR="009E66A1" w:rsidRDefault="009E66A1" w:rsidP="009E66A1">
      <w:pPr>
        <w:jc w:val="both"/>
      </w:pPr>
      <w:r>
        <w:t>25.</w:t>
      </w:r>
      <w:r w:rsidRPr="00040623">
        <w:rPr>
          <w:sz w:val="20"/>
          <w:szCs w:val="20"/>
        </w:rPr>
        <w:t xml:space="preserve"> </w:t>
      </w:r>
      <w:r w:rsidRPr="00040623">
        <w:t>Аудит кредитов и займов. Нормативное регулирование кредитных операций. Типичные ошибки и искажения в учете кредитных операций</w:t>
      </w:r>
      <w:r>
        <w:t>.</w:t>
      </w:r>
    </w:p>
    <w:p w:rsidR="009E66A1" w:rsidRDefault="009E66A1" w:rsidP="009E66A1">
      <w:pPr>
        <w:jc w:val="both"/>
      </w:pPr>
      <w:r>
        <w:t xml:space="preserve">26. </w:t>
      </w:r>
      <w:r w:rsidRPr="00E34DFA">
        <w:t>Аудит учета финансовых результатов и использования прибыли. Нормативная база формирования и использования прибыли. Проверка использования прибыли. Проверка и подтверждение отчетности о финансовых результатах. Типичные ошибки и искажения в учете, отчетности и налогообложении прибыли.</w:t>
      </w:r>
    </w:p>
    <w:p w:rsidR="009E66A1" w:rsidRDefault="009E66A1" w:rsidP="009E66A1">
      <w:pPr>
        <w:jc w:val="both"/>
      </w:pPr>
      <w:r>
        <w:t>27.</w:t>
      </w:r>
      <w:r w:rsidRPr="00E34DFA">
        <w:rPr>
          <w:sz w:val="20"/>
          <w:szCs w:val="20"/>
        </w:rPr>
        <w:t xml:space="preserve"> </w:t>
      </w:r>
      <w:r w:rsidRPr="00E34DFA">
        <w:t>Аудит учредительных документов и формирования уставного капитала. Проверка статуса экономического субъекта и права его функционирования.</w:t>
      </w:r>
    </w:p>
    <w:p w:rsidR="009E66A1" w:rsidRPr="00E34DFA" w:rsidRDefault="009E66A1" w:rsidP="009E66A1">
      <w:pPr>
        <w:jc w:val="both"/>
      </w:pPr>
      <w:r>
        <w:t xml:space="preserve">28. </w:t>
      </w:r>
      <w:r w:rsidRPr="00E34DFA">
        <w:t>Аудит учетной политики организации и бухгалтерской отчетности</w:t>
      </w:r>
      <w:r>
        <w:t>.</w:t>
      </w:r>
    </w:p>
    <w:p w:rsidR="009E66A1" w:rsidRDefault="009E66A1" w:rsidP="009E66A1">
      <w:pPr>
        <w:jc w:val="both"/>
        <w:rPr>
          <w:b/>
        </w:rPr>
      </w:pPr>
    </w:p>
    <w:p w:rsidR="009E66A1" w:rsidRPr="00E91FC2" w:rsidRDefault="009E66A1" w:rsidP="00E91FC2">
      <w:pPr>
        <w:jc w:val="center"/>
        <w:rPr>
          <w:b/>
          <w:sz w:val="28"/>
        </w:rPr>
      </w:pPr>
      <w:r w:rsidRPr="00E91FC2">
        <w:rPr>
          <w:b/>
          <w:sz w:val="28"/>
        </w:rPr>
        <w:t>Основная и дополнительная литература</w:t>
      </w:r>
    </w:p>
    <w:p w:rsidR="00E91FC2" w:rsidRPr="000E1829" w:rsidRDefault="00E91FC2" w:rsidP="00E91FC2">
      <w:pPr>
        <w:jc w:val="center"/>
        <w:outlineLvl w:val="0"/>
      </w:pPr>
      <w:r w:rsidRPr="000E1829">
        <w:t>Основная литература</w:t>
      </w:r>
    </w:p>
    <w:p w:rsidR="00E91FC2" w:rsidRDefault="00E91FC2" w:rsidP="00E91FC2">
      <w:pPr>
        <w:ind w:firstLine="709"/>
        <w:rPr>
          <w:color w:val="111111"/>
        </w:rPr>
      </w:pPr>
      <w:r w:rsidRPr="000E1829">
        <w:rPr>
          <w:color w:val="000000"/>
        </w:rPr>
        <w:lastRenderedPageBreak/>
        <w:t xml:space="preserve">1. </w:t>
      </w:r>
      <w:r w:rsidRPr="001219FB">
        <w:rPr>
          <w:color w:val="111111"/>
        </w:rPr>
        <w:t>Волков С. В. Аудит : учеб. пособие / С. В. Волков ; ВолгГТУ. - Волгоград :ВолгГТУ, 2016. - 64 с.</w:t>
      </w:r>
    </w:p>
    <w:p w:rsidR="00E91FC2" w:rsidRPr="000E1829" w:rsidRDefault="00E91FC2" w:rsidP="00E91FC2">
      <w:pPr>
        <w:ind w:firstLine="709"/>
        <w:rPr>
          <w:color w:val="000000"/>
        </w:rPr>
      </w:pPr>
      <w:r w:rsidRPr="000E1829">
        <w:rPr>
          <w:color w:val="000000"/>
        </w:rPr>
        <w:t xml:space="preserve">2. </w:t>
      </w:r>
      <w:r w:rsidRPr="001219FB">
        <w:rPr>
          <w:color w:val="111111"/>
        </w:rPr>
        <w:t>Криошина О. А. Аудит : учеб. пособие / О. А. Криошина, Н. В. Кетько, М. А. Коваженков ; ВолгГТУ. - Волгоград :ВолгГТУ, 2014. - 82 с.</w:t>
      </w:r>
    </w:p>
    <w:p w:rsidR="00E91FC2" w:rsidRDefault="00E91FC2" w:rsidP="00E91FC2">
      <w:pPr>
        <w:shd w:val="clear" w:color="auto" w:fill="FFFFFF"/>
        <w:jc w:val="center"/>
        <w:rPr>
          <w:color w:val="000000"/>
        </w:rPr>
      </w:pPr>
      <w:r w:rsidRPr="000E1829">
        <w:rPr>
          <w:color w:val="000000"/>
        </w:rPr>
        <w:t>Дополнительная литература</w:t>
      </w:r>
    </w:p>
    <w:p w:rsidR="00E91FC2" w:rsidRPr="009C6F5F" w:rsidRDefault="00E91FC2" w:rsidP="00E91FC2">
      <w:pPr>
        <w:ind w:firstLine="720"/>
        <w:jc w:val="both"/>
      </w:pPr>
      <w:r w:rsidRPr="000E1829">
        <w:t xml:space="preserve">1. </w:t>
      </w:r>
      <w:r w:rsidRPr="001219FB">
        <w:rPr>
          <w:color w:val="000000"/>
        </w:rPr>
        <w:t xml:space="preserve">Аудит [Электронный ресурс] : учебник для академического бакалавриата / Н. А. Казакова [и др.] ; под общ. ред. Н. А. Казаковой. - Москва :Юрайт, 2016. - 387 с.. - ISBN </w:t>
      </w:r>
      <w:r w:rsidRPr="009C6F5F">
        <w:t xml:space="preserve">978-5-9916-8349-4- (ЭБС "Юрайт") - Режим доступа: </w:t>
      </w:r>
      <w:hyperlink r:id="rId5" w:history="1">
        <w:r w:rsidRPr="009C6F5F">
          <w:rPr>
            <w:rStyle w:val="a4"/>
          </w:rPr>
          <w:t>https://biblio-online.ru/book/7F31D62C-7DE3-4C52-9FAB-AFC7972DE61D</w:t>
        </w:r>
      </w:hyperlink>
    </w:p>
    <w:p w:rsidR="00E91FC2" w:rsidRPr="009C6F5F" w:rsidRDefault="00E91FC2" w:rsidP="00E91FC2">
      <w:pPr>
        <w:ind w:firstLine="720"/>
        <w:jc w:val="both"/>
      </w:pPr>
      <w:r w:rsidRPr="009C6F5F">
        <w:t>2. Аудит : учебник для СПО / Т. М. Рогуленко [и др.]. — 5-е изд., перераб. и доп. — М. : Издательство Юрайт, 2016. — 541 с. — (Серия : Профессиональное образование). — ISBN 978-5-9916-7858-2.</w:t>
      </w:r>
    </w:p>
    <w:p w:rsidR="00E91FC2" w:rsidRPr="009C6F5F" w:rsidRDefault="00E91FC2" w:rsidP="00E91FC2">
      <w:pPr>
        <w:ind w:firstLine="720"/>
        <w:jc w:val="both"/>
      </w:pPr>
      <w:r w:rsidRPr="009C6F5F">
        <w:t xml:space="preserve">3. Савин, А. А. Аудит. Практикум : учебное пособие для академического бакалавриата / А. А. Савин, И. А. Савин. — 2-е изд., перераб. и доп. — М. : Издательство Юрайт, 2015. — 333 с. — (Серия : Бакалавр. Академический курс). — ISBN 978-5-9916-5266-7. — Режим доступа : </w:t>
      </w:r>
      <w:hyperlink r:id="rId6" w:history="1">
        <w:r w:rsidRPr="009C6F5F">
          <w:rPr>
            <w:rStyle w:val="a4"/>
          </w:rPr>
          <w:t>www.biblio-online.ru/book/18E400E4-FA71-4B8D-9147-74D2090C4C71</w:t>
        </w:r>
      </w:hyperlink>
      <w:r w:rsidRPr="009C6F5F">
        <w:t>.</w:t>
      </w:r>
    </w:p>
    <w:p w:rsidR="00E91FC2" w:rsidRDefault="00E91FC2" w:rsidP="009E66A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E66A1" w:rsidRPr="006419DF" w:rsidRDefault="009E66A1" w:rsidP="009E66A1"/>
    <w:p w:rsidR="002A528D" w:rsidRDefault="002A528D"/>
    <w:sectPr w:rsidR="002A528D" w:rsidSect="00AF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7D8A"/>
    <w:multiLevelType w:val="multilevel"/>
    <w:tmpl w:val="E020D9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6A1"/>
    <w:rsid w:val="0010231C"/>
    <w:rsid w:val="002A528D"/>
    <w:rsid w:val="009E66A1"/>
    <w:rsid w:val="00AF7B03"/>
    <w:rsid w:val="00E90638"/>
    <w:rsid w:val="00E91FC2"/>
    <w:rsid w:val="00F0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7320"/>
    <w:pPr>
      <w:spacing w:before="100" w:beforeAutospacing="1" w:after="100" w:afterAutospacing="1"/>
    </w:pPr>
  </w:style>
  <w:style w:type="character" w:styleId="a4">
    <w:name w:val="Hyperlink"/>
    <w:unhideWhenUsed/>
    <w:rsid w:val="00E91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18E400E4-FA71-4B8D-9147-74D2090C4C71" TargetMode="External"/><Relationship Id="rId5" Type="http://schemas.openxmlformats.org/officeDocument/2006/relationships/hyperlink" Target="https://biblio-online.ru/book/7F31D62C-7DE3-4C52-9FAB-AFC7972DE6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Емельянова Е Б</cp:lastModifiedBy>
  <cp:revision>2</cp:revision>
  <dcterms:created xsi:type="dcterms:W3CDTF">2019-02-22T15:14:00Z</dcterms:created>
  <dcterms:modified xsi:type="dcterms:W3CDTF">2019-02-22T15:14:00Z</dcterms:modified>
</cp:coreProperties>
</file>