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00" w:rsidRPr="001F5900" w:rsidRDefault="001F5900" w:rsidP="001F5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                                              </w:t>
      </w:r>
      <w:r w:rsidRPr="001F59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   </w:t>
      </w:r>
      <w:r w:rsidRPr="001F590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ГРУППЫ МЗБ-489с</w:t>
      </w:r>
    </w:p>
    <w:p w:rsidR="001F5900" w:rsidRPr="001F5900" w:rsidRDefault="001F5900" w:rsidP="001F5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900" w:rsidRPr="001F5900" w:rsidRDefault="001F5900" w:rsidP="001F5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</w:p>
    <w:p w:rsidR="001F5900" w:rsidRDefault="001F5900" w:rsidP="001F5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Для допуска к </w:t>
      </w:r>
      <w:proofErr w:type="gramStart"/>
      <w:r w:rsidRPr="001F59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защите  ВКРБ</w:t>
      </w:r>
      <w:proofErr w:type="gramEnd"/>
      <w:r w:rsidRPr="001F59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сдать </w:t>
      </w:r>
    </w:p>
    <w:p w:rsidR="001F5900" w:rsidRDefault="001F5900" w:rsidP="001F5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отчет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зачет)     ( доц.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</w:t>
      </w:r>
    </w:p>
    <w:p w:rsidR="001F5900" w:rsidRPr="001F5900" w:rsidRDefault="001F5900" w:rsidP="001F5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выполнение ВКРБ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(доц.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</w:t>
      </w:r>
    </w:p>
    <w:p w:rsidR="001F5900" w:rsidRPr="001F5900" w:rsidRDefault="001F5900" w:rsidP="001F5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зачетов будет проводиться согласно графику консультаций.</w:t>
      </w:r>
    </w:p>
    <w:p w:rsidR="00022CDB" w:rsidRDefault="001F590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5900">
        <w:rPr>
          <w:rFonts w:ascii="Times New Roman" w:hAnsi="Times New Roman" w:cs="Times New Roman"/>
          <w:b/>
          <w:color w:val="FF0000"/>
          <w:sz w:val="28"/>
          <w:szCs w:val="28"/>
        </w:rPr>
        <w:t>Не сдавшие зачеты по этим двум дисциплинам к защите не допускаются</w:t>
      </w:r>
    </w:p>
    <w:p w:rsidR="001F5900" w:rsidRPr="006C2EED" w:rsidRDefault="006C2EED" w:rsidP="001F5900">
      <w:pPr>
        <w:pStyle w:val="Default"/>
        <w:jc w:val="center"/>
        <w:rPr>
          <w:sz w:val="28"/>
          <w:szCs w:val="28"/>
        </w:rPr>
      </w:pPr>
      <w:r w:rsidRPr="006C2EED">
        <w:rPr>
          <w:b/>
          <w:sz w:val="28"/>
          <w:szCs w:val="28"/>
        </w:rPr>
        <w:t>ПРИМ.</w:t>
      </w:r>
      <w:r>
        <w:rPr>
          <w:sz w:val="28"/>
          <w:szCs w:val="28"/>
        </w:rPr>
        <w:t xml:space="preserve"> </w:t>
      </w:r>
      <w:r w:rsidR="001F5900" w:rsidRPr="001F5900">
        <w:rPr>
          <w:sz w:val="28"/>
          <w:szCs w:val="28"/>
        </w:rPr>
        <w:t xml:space="preserve">Содержание </w:t>
      </w:r>
      <w:r w:rsidR="001F5900">
        <w:rPr>
          <w:sz w:val="28"/>
          <w:szCs w:val="28"/>
        </w:rPr>
        <w:t>отчета по практике и ВКРБ приводится в типовой стр</w:t>
      </w:r>
      <w:bookmarkStart w:id="0" w:name="_GoBack"/>
      <w:bookmarkEnd w:id="0"/>
      <w:r w:rsidR="001F5900">
        <w:rPr>
          <w:sz w:val="28"/>
          <w:szCs w:val="28"/>
        </w:rPr>
        <w:t xml:space="preserve">уктуре ВКРБ 18.03.02 </w:t>
      </w:r>
      <w:r w:rsidR="001F5900" w:rsidRPr="006C2EED">
        <w:rPr>
          <w:bCs/>
          <w:sz w:val="28"/>
          <w:szCs w:val="28"/>
        </w:rPr>
        <w:t>профиль подготовки</w:t>
      </w:r>
    </w:p>
    <w:p w:rsidR="001F5900" w:rsidRPr="006C2EED" w:rsidRDefault="001F5900" w:rsidP="001F5900">
      <w:pPr>
        <w:pStyle w:val="Default"/>
        <w:jc w:val="center"/>
        <w:rPr>
          <w:bCs/>
          <w:sz w:val="28"/>
          <w:szCs w:val="28"/>
        </w:rPr>
      </w:pPr>
      <w:r w:rsidRPr="006C2EED">
        <w:rPr>
          <w:sz w:val="28"/>
          <w:szCs w:val="28"/>
        </w:rPr>
        <w:t>«Сервис технологического оборудования в нефтегазовом комплексе»</w:t>
      </w:r>
    </w:p>
    <w:p w:rsidR="001F5900" w:rsidRPr="001F5900" w:rsidRDefault="001F5900">
      <w:pPr>
        <w:rPr>
          <w:rFonts w:ascii="Times New Roman" w:hAnsi="Times New Roman" w:cs="Times New Roman"/>
          <w:sz w:val="28"/>
          <w:szCs w:val="28"/>
        </w:rPr>
      </w:pPr>
    </w:p>
    <w:sectPr w:rsidR="001F5900" w:rsidRPr="001F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EA"/>
    <w:rsid w:val="00022CDB"/>
    <w:rsid w:val="001F5900"/>
    <w:rsid w:val="006C2EED"/>
    <w:rsid w:val="00745F09"/>
    <w:rsid w:val="00A67787"/>
    <w:rsid w:val="00D065EA"/>
    <w:rsid w:val="00F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2B94F-825F-49DB-8927-55E87436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FC3999"/>
    <w:pPr>
      <w:keepLines w:val="0"/>
      <w:overflowPunct w:val="0"/>
      <w:autoSpaceDE w:val="0"/>
      <w:autoSpaceDN w:val="0"/>
      <w:adjustRightInd w:val="0"/>
      <w:spacing w:before="0" w:line="360" w:lineRule="auto"/>
      <w:ind w:firstLine="851"/>
      <w:jc w:val="both"/>
      <w:textAlignment w:val="baseline"/>
    </w:pPr>
    <w:rPr>
      <w:rFonts w:ascii="Times New Roman" w:eastAsia="Times New Roman" w:hAnsi="Times New Roman" w:cs="Arial"/>
      <w:color w:val="auto"/>
      <w:sz w:val="28"/>
      <w:szCs w:val="20"/>
      <w:lang w:eastAsia="ar-SA"/>
    </w:rPr>
  </w:style>
  <w:style w:type="character" w:customStyle="1" w:styleId="12">
    <w:name w:val="Стиль1 Знак"/>
    <w:basedOn w:val="10"/>
    <w:link w:val="11"/>
    <w:rsid w:val="00FC3999"/>
    <w:rPr>
      <w:rFonts w:ascii="Times New Roman" w:eastAsia="Times New Roman" w:hAnsi="Times New Roman" w:cs="Arial"/>
      <w:color w:val="2E74B5" w:themeColor="accent1" w:themeShade="BF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C39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3">
    <w:name w:val="Оглавление СТП"/>
    <w:basedOn w:val="1"/>
    <w:link w:val="a4"/>
    <w:qFormat/>
    <w:rsid w:val="00745F09"/>
    <w:pPr>
      <w:keepLines w:val="0"/>
      <w:spacing w:before="0" w:line="360" w:lineRule="auto"/>
      <w:ind w:firstLine="851"/>
      <w:jc w:val="both"/>
    </w:pPr>
    <w:rPr>
      <w:rFonts w:asciiTheme="minorHAnsi" w:eastAsiaTheme="minorHAnsi" w:hAnsiTheme="minorHAnsi" w:cstheme="minorBidi"/>
      <w:bCs/>
      <w:color w:val="auto"/>
      <w:sz w:val="28"/>
      <w:szCs w:val="28"/>
      <w:u w:val="single"/>
      <w:shd w:val="clear" w:color="auto" w:fill="FFFFFF"/>
    </w:rPr>
  </w:style>
  <w:style w:type="character" w:customStyle="1" w:styleId="a4">
    <w:name w:val="Оглавление СТП Знак"/>
    <w:basedOn w:val="10"/>
    <w:link w:val="a3"/>
    <w:rsid w:val="00745F09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u w:val="single"/>
    </w:rPr>
  </w:style>
  <w:style w:type="paragraph" w:customStyle="1" w:styleId="Default">
    <w:name w:val="Default"/>
    <w:rsid w:val="001F59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2020-01-24T10:31:00Z</dcterms:created>
  <dcterms:modified xsi:type="dcterms:W3CDTF">2020-01-24T10:31:00Z</dcterms:modified>
</cp:coreProperties>
</file>