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617"/>
        <w:gridCol w:w="3714"/>
        <w:gridCol w:w="945"/>
        <w:gridCol w:w="945"/>
        <w:gridCol w:w="945"/>
        <w:gridCol w:w="617"/>
        <w:gridCol w:w="551"/>
        <w:gridCol w:w="4712"/>
      </w:tblGrid>
      <w:tr>
        <w:trPr>
          <w:trHeight w:val="60" w:hRule="atLeast"/>
        </w:trPr>
        <w:tc>
          <w:tcPr>
            <w:tcW w:w="13046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  <w:color w:val="413003"/>
              </w:rPr>
              <w:t>СПИСОК СТУДЕНТОВ</w:t>
            </w:r>
          </w:p>
        </w:tc>
      </w:tr>
      <w:tr>
        <w:trPr>
          <w:trHeight w:val="60" w:hRule="atLeast"/>
        </w:trPr>
        <w:tc>
          <w:tcPr>
            <w:tcW w:w="13046" w:type="dxa"/>
            <w:gridSpan w:val="8"/>
            <w:shd w:val="clear" w:color="FFFFFF" w:fill="FFFFFF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направления подготовки (специальности) Сервис</w:t>
            </w:r>
          </w:p>
        </w:tc>
      </w:tr>
      <w:tr>
        <w:trPr>
          <w:trHeight w:val="60" w:hRule="atLeast"/>
        </w:trPr>
        <w:tc>
          <w:tcPr>
            <w:tcW w:w="13046" w:type="dxa"/>
            <w:gridSpan w:val="8"/>
            <w:shd w:val="clear" w:color="FFFFFF" w:fill="FFFFFF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Второго курса группы СЗБ-289с</w:t>
            </w:r>
          </w:p>
        </w:tc>
      </w:tr>
      <w:tr>
        <w:trPr>
          <w:trHeight w:val="60" w:hRule="atLeast"/>
        </w:trPr>
        <w:tc>
          <w:tcPr>
            <w:tcW w:w="13046" w:type="dxa"/>
            <w:gridSpan w:val="8"/>
            <w:shd w:val="clear" w:color="FFFFFF" w:fill="FFFFFF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(Форма обучения:Заочная)</w:t>
            </w:r>
          </w:p>
        </w:tc>
      </w:tr>
      <w:tr>
        <w:trPr>
          <w:trHeight w:val="60" w:hRule="atLeast"/>
        </w:trPr>
        <w:tc>
          <w:tcPr>
            <w:tcW w:w="617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3714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945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617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551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  <w:tc>
          <w:tcPr>
            <w:tcW w:w="4712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№ п.п.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ФИО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Номер зачетной книги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Баланов Игорь Константинович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18111101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Баракин Александр Сергеевич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18111103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Бельченко Сергей Александрович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17111139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Буравлев Дмитрий Валерьевич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18111105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Газимагомедов Артур Мухтарович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18111099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Гребенюк Никита Михайлович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18111107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Ефремов Владислав Валерьевич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18111134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Клименко Роман Павлович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18111133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Колодкин Александр Владимирович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18111102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Коновалов Александр Сергеевич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17111143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Полеснов Валерий Александрович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18111100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Сатаров Станислав Константинович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18111109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Хабиров Никита Александрович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18111104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Шелудченко Владислав Николаевич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18111098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Шириков Илья Петрович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18111132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Щепкин Дмитрий Владимирович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18111135</w:t>
            </w:r>
          </w:p>
        </w:tc>
      </w:tr>
      <w:tr>
        <w:trPr>
          <w:trHeight w:val="60" w:hRule="atLeast"/>
        </w:trPr>
        <w:tc>
          <w:tcPr>
            <w:tcW w:w="6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Юркевич Илья Витальевич</w:t>
            </w:r>
          </w:p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2015157 Б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