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5D" w:rsidRPr="00F06EB8" w:rsidRDefault="00765C5D" w:rsidP="0037235D">
      <w:pPr>
        <w:jc w:val="center"/>
        <w:rPr>
          <w:b/>
        </w:rPr>
      </w:pPr>
      <w:r>
        <w:rPr>
          <w:b/>
        </w:rPr>
        <w:t>ВОПРОСЫ К ЗАЧЕТУ</w:t>
      </w:r>
      <w:r w:rsidR="0037235D">
        <w:rPr>
          <w:b/>
        </w:rPr>
        <w:t xml:space="preserve"> ПО ДИСЦИПЛИНЕ</w:t>
      </w:r>
    </w:p>
    <w:p w:rsidR="00F07DE7" w:rsidRDefault="0037235D" w:rsidP="0037235D">
      <w:pPr>
        <w:jc w:val="center"/>
      </w:pPr>
      <w:r w:rsidRPr="0037235D">
        <w:rPr>
          <w:b/>
        </w:rPr>
        <w:t>«ИНТЕГРИРОВАННЫЕ СИСТЕМЫ ПРОЕКТИРОВАНИЯ И УПРАВЛЕНИЯ»</w:t>
      </w:r>
    </w:p>
    <w:p w:rsidR="0037235D" w:rsidRDefault="0037235D" w:rsidP="0037235D">
      <w:pPr>
        <w:jc w:val="center"/>
      </w:pPr>
    </w:p>
    <w:p w:rsidR="0037235D" w:rsidRDefault="00D12067" w:rsidP="00A41C1F">
      <w:pPr>
        <w:numPr>
          <w:ilvl w:val="0"/>
          <w:numId w:val="2"/>
        </w:numPr>
        <w:tabs>
          <w:tab w:val="left" w:pos="720"/>
        </w:tabs>
        <w:ind w:left="811" w:hanging="454"/>
        <w:jc w:val="both"/>
      </w:pPr>
      <w:r>
        <w:t>Понятие системы. Классификации систем.</w:t>
      </w:r>
    </w:p>
    <w:p w:rsidR="00D12067" w:rsidRDefault="00D12067" w:rsidP="00A41C1F">
      <w:pPr>
        <w:numPr>
          <w:ilvl w:val="0"/>
          <w:numId w:val="2"/>
        </w:numPr>
        <w:tabs>
          <w:tab w:val="left" w:pos="720"/>
        </w:tabs>
        <w:jc w:val="both"/>
      </w:pPr>
      <w:r>
        <w:t>Понятие управления. Обобщенная схема системы управления.</w:t>
      </w:r>
      <w:r w:rsidR="00EE5D33" w:rsidRPr="00EE5D33">
        <w:t xml:space="preserve"> </w:t>
      </w:r>
      <w:r w:rsidR="00EE5D33" w:rsidRPr="004D616B">
        <w:t>Управляемый технологический процесс.</w:t>
      </w:r>
    </w:p>
    <w:p w:rsidR="00D12067" w:rsidRDefault="00D12067" w:rsidP="00A41C1F">
      <w:pPr>
        <w:numPr>
          <w:ilvl w:val="0"/>
          <w:numId w:val="2"/>
        </w:numPr>
        <w:tabs>
          <w:tab w:val="left" w:pos="720"/>
        </w:tabs>
        <w:jc w:val="both"/>
      </w:pPr>
      <w:r>
        <w:t>Понятие информации. Свойства информации. Информационная система.</w:t>
      </w:r>
    </w:p>
    <w:p w:rsidR="004D616B" w:rsidRPr="005471EA" w:rsidRDefault="004D616B" w:rsidP="00EE5D33">
      <w:pPr>
        <w:numPr>
          <w:ilvl w:val="0"/>
          <w:numId w:val="2"/>
        </w:numPr>
        <w:tabs>
          <w:tab w:val="left" w:pos="720"/>
        </w:tabs>
        <w:jc w:val="both"/>
      </w:pPr>
      <w:r w:rsidRPr="004D616B">
        <w:t>Общая характеристика автоматизированных систем управления</w:t>
      </w:r>
      <w:r w:rsidR="00026FE6" w:rsidRPr="00502195">
        <w:t xml:space="preserve"> (</w:t>
      </w:r>
      <w:r w:rsidR="00026FE6">
        <w:t>АСУ</w:t>
      </w:r>
      <w:r w:rsidR="00026FE6" w:rsidRPr="00502195">
        <w:t>)</w:t>
      </w:r>
      <w:r w:rsidRPr="004D616B">
        <w:t xml:space="preserve">. </w:t>
      </w:r>
      <w:r w:rsidR="00EE5D33">
        <w:rPr>
          <w:color w:val="000000"/>
        </w:rPr>
        <w:t>Структурная схема об</w:t>
      </w:r>
      <w:r w:rsidR="00EE5D33" w:rsidRPr="00823BA6">
        <w:rPr>
          <w:color w:val="000000"/>
        </w:rPr>
        <w:t>работки данных в АСУ</w:t>
      </w:r>
      <w:r w:rsidR="00EE5D33">
        <w:rPr>
          <w:color w:val="000000"/>
        </w:rPr>
        <w:t>.</w:t>
      </w:r>
    </w:p>
    <w:p w:rsidR="005471EA" w:rsidRPr="001E0605" w:rsidRDefault="005471EA" w:rsidP="005471EA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>
        <w:rPr>
          <w:bCs/>
        </w:rPr>
        <w:t>Классификация типов АСУ по структуре управления.</w:t>
      </w:r>
    </w:p>
    <w:p w:rsidR="005471EA" w:rsidRPr="002C56A7" w:rsidRDefault="005471EA" w:rsidP="005471EA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>
        <w:rPr>
          <w:bCs/>
        </w:rPr>
        <w:t>Аналоговые и цифровые АСУ</w:t>
      </w:r>
      <w:r>
        <w:t>. Достоинства и недостатки.</w:t>
      </w:r>
    </w:p>
    <w:p w:rsidR="002C56A7" w:rsidRPr="00EB276C" w:rsidRDefault="002C56A7" w:rsidP="002C56A7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356418">
        <w:rPr>
          <w:color w:val="000000"/>
        </w:rPr>
        <w:t>Структурн</w:t>
      </w:r>
      <w:r>
        <w:rPr>
          <w:color w:val="000000"/>
        </w:rPr>
        <w:t>ый  принцип реализации алгоритмов</w:t>
      </w:r>
      <w:r w:rsidRPr="00356418">
        <w:rPr>
          <w:color w:val="000000"/>
        </w:rPr>
        <w:t xml:space="preserve"> </w:t>
      </w:r>
      <w:r>
        <w:rPr>
          <w:color w:val="000000"/>
        </w:rPr>
        <w:t>АСУ.</w:t>
      </w:r>
    </w:p>
    <w:p w:rsidR="002C56A7" w:rsidRPr="002B6CE4" w:rsidRDefault="002C56A7" w:rsidP="002C56A7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>
        <w:rPr>
          <w:color w:val="000000"/>
        </w:rPr>
        <w:t>Программный принцип реализации алгоритмов</w:t>
      </w:r>
      <w:r w:rsidRPr="00356418">
        <w:rPr>
          <w:color w:val="000000"/>
        </w:rPr>
        <w:t xml:space="preserve"> </w:t>
      </w:r>
      <w:r>
        <w:rPr>
          <w:color w:val="000000"/>
        </w:rPr>
        <w:t>АСУ.</w:t>
      </w:r>
    </w:p>
    <w:p w:rsidR="002B6CE4" w:rsidRPr="002B6CE4" w:rsidRDefault="002B6CE4" w:rsidP="002B6CE4">
      <w:pPr>
        <w:numPr>
          <w:ilvl w:val="0"/>
          <w:numId w:val="2"/>
        </w:numPr>
        <w:tabs>
          <w:tab w:val="left" w:pos="720"/>
        </w:tabs>
        <w:jc w:val="both"/>
      </w:pPr>
      <w:r>
        <w:t>Классификация задач управления по времени реакции на события.</w:t>
      </w:r>
    </w:p>
    <w:p w:rsidR="002C56A7" w:rsidRDefault="002C56A7" w:rsidP="002C56A7">
      <w:pPr>
        <w:numPr>
          <w:ilvl w:val="0"/>
          <w:numId w:val="2"/>
        </w:numPr>
        <w:tabs>
          <w:tab w:val="left" w:pos="720"/>
        </w:tabs>
        <w:jc w:val="both"/>
      </w:pPr>
      <w:r>
        <w:t>Интегрированные АСУ предприятием. Элементы ИАСУП.</w:t>
      </w:r>
    </w:p>
    <w:p w:rsidR="00AB5F9D" w:rsidRDefault="00AB5F9D" w:rsidP="00AB5F9D">
      <w:pPr>
        <w:numPr>
          <w:ilvl w:val="0"/>
          <w:numId w:val="2"/>
        </w:numPr>
        <w:tabs>
          <w:tab w:val="left" w:pos="720"/>
        </w:tabs>
        <w:jc w:val="both"/>
      </w:pPr>
      <w:r>
        <w:t>Понятие АСУТП. Структурная схема</w:t>
      </w:r>
      <w:r w:rsidRPr="003E48D0">
        <w:t xml:space="preserve"> </w:t>
      </w:r>
      <w:r>
        <w:t>АСУТП.</w:t>
      </w:r>
    </w:p>
    <w:p w:rsidR="00917A09" w:rsidRDefault="00917A09" w:rsidP="00AB5F9D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Уровни управления в АСУТП. </w:t>
      </w:r>
      <w:r w:rsidR="006F2BF3">
        <w:t>Управление в разомкнутом и замкнутом контурах.</w:t>
      </w:r>
    </w:p>
    <w:p w:rsidR="00D11B7C" w:rsidRDefault="00D11B7C" w:rsidP="00D11B7C">
      <w:pPr>
        <w:numPr>
          <w:ilvl w:val="0"/>
          <w:numId w:val="2"/>
        </w:numPr>
        <w:tabs>
          <w:tab w:val="left" w:pos="720"/>
        </w:tabs>
        <w:jc w:val="both"/>
      </w:pPr>
      <w:r>
        <w:rPr>
          <w:bCs/>
          <w:iCs/>
        </w:rPr>
        <w:t xml:space="preserve">Функциональная схема АСУТП. </w:t>
      </w:r>
      <w:r>
        <w:t>Информационные и управляющие параметры.</w:t>
      </w:r>
    </w:p>
    <w:p w:rsidR="006F2BF3" w:rsidRPr="001155E2" w:rsidRDefault="006F2BF3" w:rsidP="006F2BF3">
      <w:pPr>
        <w:numPr>
          <w:ilvl w:val="0"/>
          <w:numId w:val="2"/>
        </w:numPr>
        <w:tabs>
          <w:tab w:val="left" w:pos="720"/>
        </w:tabs>
        <w:jc w:val="both"/>
      </w:pPr>
      <w:r w:rsidRPr="008A6DD1">
        <w:t>Техническое и программное обеспечение</w:t>
      </w:r>
      <w:r>
        <w:t xml:space="preserve"> АСУТП.</w:t>
      </w:r>
    </w:p>
    <w:p w:rsidR="0028681C" w:rsidRPr="001E0605" w:rsidRDefault="0028681C" w:rsidP="0028681C">
      <w:pPr>
        <w:numPr>
          <w:ilvl w:val="0"/>
          <w:numId w:val="2"/>
        </w:numPr>
        <w:tabs>
          <w:tab w:val="left" w:pos="720"/>
        </w:tabs>
        <w:jc w:val="both"/>
      </w:pPr>
      <w:r w:rsidRPr="001E0605">
        <w:rPr>
          <w:bCs/>
        </w:rPr>
        <w:t xml:space="preserve">Информационно-справочные </w:t>
      </w:r>
      <w:r w:rsidRPr="001E0605">
        <w:t>системы</w:t>
      </w:r>
      <w:r w:rsidR="000F2D8C">
        <w:t>.</w:t>
      </w:r>
    </w:p>
    <w:p w:rsidR="00A41C1F" w:rsidRDefault="001E0605" w:rsidP="00A41C1F">
      <w:pPr>
        <w:numPr>
          <w:ilvl w:val="0"/>
          <w:numId w:val="2"/>
        </w:numPr>
        <w:tabs>
          <w:tab w:val="left" w:pos="720"/>
        </w:tabs>
        <w:jc w:val="both"/>
      </w:pPr>
      <w:r w:rsidRPr="001E0605">
        <w:t>Информационно-советующие системы</w:t>
      </w:r>
      <w:r w:rsidR="000F2D8C">
        <w:t>.</w:t>
      </w:r>
    </w:p>
    <w:p w:rsidR="001E0605" w:rsidRPr="001E0605" w:rsidRDefault="001E0605" w:rsidP="001E0605">
      <w:pPr>
        <w:numPr>
          <w:ilvl w:val="0"/>
          <w:numId w:val="2"/>
        </w:numPr>
        <w:tabs>
          <w:tab w:val="left" w:pos="720"/>
        </w:tabs>
        <w:jc w:val="both"/>
      </w:pPr>
      <w:r w:rsidRPr="001E0605">
        <w:t xml:space="preserve">Супервизорные </w:t>
      </w:r>
      <w:r w:rsidRPr="001E0605">
        <w:rPr>
          <w:bCs/>
        </w:rPr>
        <w:t xml:space="preserve">системы </w:t>
      </w:r>
      <w:r w:rsidRPr="001E0605">
        <w:t>управления.</w:t>
      </w:r>
    </w:p>
    <w:p w:rsidR="001E0605" w:rsidRDefault="001E0605" w:rsidP="001E0605">
      <w:pPr>
        <w:numPr>
          <w:ilvl w:val="0"/>
          <w:numId w:val="2"/>
        </w:numPr>
        <w:tabs>
          <w:tab w:val="left" w:pos="720"/>
        </w:tabs>
        <w:jc w:val="both"/>
        <w:rPr>
          <w:bCs/>
        </w:rPr>
      </w:pPr>
      <w:r w:rsidRPr="001E0605">
        <w:rPr>
          <w:bCs/>
        </w:rPr>
        <w:t>Системы прямого цифрового управления</w:t>
      </w:r>
      <w:r w:rsidR="000F2D8C">
        <w:rPr>
          <w:bCs/>
        </w:rPr>
        <w:t>.</w:t>
      </w:r>
    </w:p>
    <w:p w:rsidR="0062795F" w:rsidRDefault="00F52E9D" w:rsidP="0062795F">
      <w:pPr>
        <w:numPr>
          <w:ilvl w:val="0"/>
          <w:numId w:val="2"/>
        </w:numPr>
        <w:tabs>
          <w:tab w:val="left" w:pos="720"/>
        </w:tabs>
        <w:jc w:val="both"/>
      </w:pPr>
      <w:r>
        <w:t>Основные принципы проектирования АСУТП.</w:t>
      </w:r>
      <w:r w:rsidR="00155CB6">
        <w:t xml:space="preserve"> Реализация системного подхода.</w:t>
      </w:r>
    </w:p>
    <w:p w:rsidR="00F52E9D" w:rsidRPr="0034437E" w:rsidRDefault="00155CB6" w:rsidP="0062795F">
      <w:pPr>
        <w:numPr>
          <w:ilvl w:val="0"/>
          <w:numId w:val="2"/>
        </w:numPr>
        <w:tabs>
          <w:tab w:val="left" w:pos="720"/>
        </w:tabs>
        <w:jc w:val="both"/>
      </w:pPr>
      <w:r>
        <w:t>Этапы разработки и внедрения АСУТП.</w:t>
      </w:r>
    </w:p>
    <w:p w:rsidR="00502195" w:rsidRDefault="00A0663F" w:rsidP="00765C5D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Конструкторская подготовка производства. </w:t>
      </w:r>
      <w:r w:rsidR="00752A46">
        <w:t>Цели и задачи.</w:t>
      </w:r>
      <w:r w:rsidR="00765C5D">
        <w:t xml:space="preserve"> </w:t>
      </w:r>
      <w:r w:rsidR="00502195" w:rsidRPr="00752A46">
        <w:t>САПР</w:t>
      </w:r>
      <w:r w:rsidR="00502195">
        <w:t>-К</w:t>
      </w:r>
      <w:r w:rsidR="00765C5D">
        <w:t xml:space="preserve"> </w:t>
      </w:r>
      <w:r w:rsidR="00765C5D">
        <w:rPr>
          <w:lang w:val="en-US"/>
        </w:rPr>
        <w:t>(CAD)</w:t>
      </w:r>
      <w:r w:rsidR="00502195" w:rsidRPr="00752A46">
        <w:t>.</w:t>
      </w:r>
      <w:r w:rsidR="00BD1F4B" w:rsidRPr="00BD1F4B">
        <w:t xml:space="preserve"> </w:t>
      </w:r>
      <w:r w:rsidR="00BD1F4B">
        <w:t>Программные</w:t>
      </w:r>
      <w:r w:rsidR="00BD1F4B" w:rsidRPr="002C02B4">
        <w:t xml:space="preserve"> </w:t>
      </w:r>
      <w:r w:rsidR="00BD1F4B">
        <w:t>продукты.</w:t>
      </w:r>
    </w:p>
    <w:p w:rsidR="008A6DD1" w:rsidRDefault="00BC2065" w:rsidP="00765C5D">
      <w:pPr>
        <w:numPr>
          <w:ilvl w:val="0"/>
          <w:numId w:val="2"/>
        </w:numPr>
        <w:tabs>
          <w:tab w:val="left" w:pos="720"/>
        </w:tabs>
        <w:jc w:val="both"/>
      </w:pPr>
      <w:r>
        <w:rPr>
          <w:bCs/>
          <w:iCs/>
        </w:rPr>
        <w:t>Т</w:t>
      </w:r>
      <w:r w:rsidR="008A6DD1">
        <w:rPr>
          <w:bCs/>
          <w:iCs/>
        </w:rPr>
        <w:t>ехнологичес</w:t>
      </w:r>
      <w:r w:rsidRPr="00BC2065">
        <w:rPr>
          <w:bCs/>
          <w:iCs/>
        </w:rPr>
        <w:t>кая подготовка производства</w:t>
      </w:r>
      <w:r>
        <w:rPr>
          <w:bCs/>
          <w:iCs/>
        </w:rPr>
        <w:t>. Цели и задачи.</w:t>
      </w:r>
      <w:r w:rsidR="00765C5D">
        <w:rPr>
          <w:bCs/>
          <w:iCs/>
        </w:rPr>
        <w:t xml:space="preserve"> </w:t>
      </w:r>
      <w:r w:rsidR="008A6DD1">
        <w:t>САПР-Т</w:t>
      </w:r>
      <w:r w:rsidR="00765C5D">
        <w:rPr>
          <w:lang w:val="en-US"/>
        </w:rPr>
        <w:t xml:space="preserve"> (CAM)</w:t>
      </w:r>
      <w:r w:rsidR="008A6DD1">
        <w:t xml:space="preserve">. </w:t>
      </w:r>
      <w:r w:rsidR="001F2773">
        <w:t>Программные</w:t>
      </w:r>
      <w:r w:rsidR="001F2773" w:rsidRPr="002C02B4">
        <w:t xml:space="preserve"> </w:t>
      </w:r>
      <w:r w:rsidR="001F2773">
        <w:t>продукты.</w:t>
      </w:r>
    </w:p>
    <w:p w:rsidR="00FC6CD5" w:rsidRDefault="00FC6CD5" w:rsidP="00FC6CD5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Техническое </w:t>
      </w:r>
      <w:r w:rsidRPr="008A6DD1">
        <w:t xml:space="preserve">и программное </w:t>
      </w:r>
      <w:r w:rsidR="003F177F">
        <w:t xml:space="preserve">обеспечение </w:t>
      </w:r>
      <w:r w:rsidR="003F177F">
        <w:rPr>
          <w:lang w:val="en-US"/>
        </w:rPr>
        <w:t>CAD</w:t>
      </w:r>
      <w:r w:rsidR="003F177F" w:rsidRPr="003F177F">
        <w:t>-</w:t>
      </w:r>
      <w:r w:rsidR="003F177F">
        <w:rPr>
          <w:lang w:val="en-US"/>
        </w:rPr>
        <w:t>CAM</w:t>
      </w:r>
      <w:r w:rsidR="003F177F" w:rsidRPr="003F177F">
        <w:t>-</w:t>
      </w:r>
      <w:r w:rsidR="003F177F">
        <w:rPr>
          <w:lang w:val="en-US"/>
        </w:rPr>
        <w:t>CAE</w:t>
      </w:r>
      <w:r w:rsidR="003F177F" w:rsidRPr="003F177F">
        <w:t xml:space="preserve"> </w:t>
      </w:r>
      <w:r w:rsidR="003F177F">
        <w:t>систем</w:t>
      </w:r>
      <w:r>
        <w:t>.</w:t>
      </w:r>
    </w:p>
    <w:p w:rsidR="00FC6CD5" w:rsidRDefault="00FC6CD5" w:rsidP="008A6DD1">
      <w:pPr>
        <w:numPr>
          <w:ilvl w:val="0"/>
          <w:numId w:val="2"/>
        </w:numPr>
        <w:tabs>
          <w:tab w:val="left" w:pos="720"/>
        </w:tabs>
        <w:jc w:val="both"/>
      </w:pPr>
      <w:r>
        <w:t>Системы автоматизированного программирования</w:t>
      </w:r>
      <w:r w:rsidR="00765C5D">
        <w:t xml:space="preserve"> оборудования</w:t>
      </w:r>
      <w:r>
        <w:t xml:space="preserve">. </w:t>
      </w:r>
    </w:p>
    <w:p w:rsidR="0062795F" w:rsidRDefault="00765C5D" w:rsidP="0062795F">
      <w:pPr>
        <w:numPr>
          <w:ilvl w:val="0"/>
          <w:numId w:val="2"/>
        </w:numPr>
        <w:tabs>
          <w:tab w:val="left" w:pos="720"/>
        </w:tabs>
        <w:jc w:val="both"/>
      </w:pPr>
      <w:r>
        <w:t>АСУ предприятием</w:t>
      </w:r>
      <w:r w:rsidR="0062795F">
        <w:t xml:space="preserve">. Структурная схема </w:t>
      </w:r>
      <w:r>
        <w:t xml:space="preserve">и функции </w:t>
      </w:r>
      <w:r w:rsidR="0062795F">
        <w:t>АСУП.</w:t>
      </w:r>
    </w:p>
    <w:p w:rsidR="00E97DC2" w:rsidRDefault="00E97DC2" w:rsidP="0062795F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Гибкие производственные системы (ГПС). </w:t>
      </w:r>
      <w:r w:rsidR="00765C5D">
        <w:t>Назначение</w:t>
      </w:r>
      <w:r w:rsidR="003F177F">
        <w:t>,</w:t>
      </w:r>
      <w:r w:rsidR="00765C5D">
        <w:t xml:space="preserve"> задачи, с</w:t>
      </w:r>
      <w:r>
        <w:t>остав ГПС.</w:t>
      </w:r>
    </w:p>
    <w:p w:rsidR="0034437E" w:rsidRDefault="00493061" w:rsidP="00A41C1F">
      <w:pPr>
        <w:numPr>
          <w:ilvl w:val="0"/>
          <w:numId w:val="2"/>
        </w:numPr>
        <w:tabs>
          <w:tab w:val="left" w:pos="720"/>
        </w:tabs>
        <w:jc w:val="both"/>
      </w:pPr>
      <w:r w:rsidRPr="00112F96">
        <w:rPr>
          <w:lang w:val="en-US"/>
        </w:rPr>
        <w:t>SCADA</w:t>
      </w:r>
      <w:r w:rsidR="00C05EE2">
        <w:t xml:space="preserve">-системы. Состав и структурная схема </w:t>
      </w:r>
      <w:r w:rsidR="00C05EE2" w:rsidRPr="00112F96">
        <w:rPr>
          <w:lang w:val="en-US"/>
        </w:rPr>
        <w:t>SCADA</w:t>
      </w:r>
      <w:r w:rsidR="00C05EE2">
        <w:t>-систем.</w:t>
      </w:r>
    </w:p>
    <w:p w:rsidR="00D54BB1" w:rsidRDefault="00D54BB1" w:rsidP="00A41C1F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Уровни управления в </w:t>
      </w:r>
      <w:r w:rsidRPr="00112F96">
        <w:rPr>
          <w:lang w:val="en-US"/>
        </w:rPr>
        <w:t>SCADA</w:t>
      </w:r>
      <w:r>
        <w:t xml:space="preserve">-системах. </w:t>
      </w:r>
    </w:p>
    <w:p w:rsidR="00C05EE2" w:rsidRDefault="00C05EE2" w:rsidP="00A41C1F">
      <w:pPr>
        <w:numPr>
          <w:ilvl w:val="0"/>
          <w:numId w:val="2"/>
        </w:numPr>
        <w:tabs>
          <w:tab w:val="left" w:pos="720"/>
        </w:tabs>
        <w:jc w:val="both"/>
      </w:pPr>
      <w:r>
        <w:t>Функции</w:t>
      </w:r>
      <w:r w:rsidRPr="00112F96">
        <w:t xml:space="preserve"> </w:t>
      </w:r>
      <w:r w:rsidRPr="00112F96">
        <w:rPr>
          <w:lang w:val="en-US"/>
        </w:rPr>
        <w:t>SCADA</w:t>
      </w:r>
      <w:r>
        <w:t>-систем.</w:t>
      </w:r>
      <w:r w:rsidR="00EC7984">
        <w:t xml:space="preserve"> Особенности процесса управления.</w:t>
      </w:r>
    </w:p>
    <w:p w:rsidR="00C05EE2" w:rsidRDefault="00E16300" w:rsidP="00A41C1F">
      <w:pPr>
        <w:numPr>
          <w:ilvl w:val="0"/>
          <w:numId w:val="2"/>
        </w:numPr>
        <w:tabs>
          <w:tab w:val="left" w:pos="720"/>
        </w:tabs>
        <w:jc w:val="both"/>
      </w:pPr>
      <w:r>
        <w:rPr>
          <w:szCs w:val="28"/>
        </w:rPr>
        <w:t>Т</w:t>
      </w:r>
      <w:r w:rsidRPr="00BB5FAD">
        <w:rPr>
          <w:szCs w:val="28"/>
        </w:rPr>
        <w:t>ребования</w:t>
      </w:r>
      <w:r>
        <w:rPr>
          <w:szCs w:val="28"/>
        </w:rPr>
        <w:t xml:space="preserve"> к </w:t>
      </w:r>
      <w:r w:rsidRPr="00112F96">
        <w:rPr>
          <w:lang w:val="en-US"/>
        </w:rPr>
        <w:t>SCADA</w:t>
      </w:r>
      <w:r>
        <w:t xml:space="preserve">-системам. </w:t>
      </w:r>
      <w:r w:rsidR="00602E49">
        <w:t>Программные</w:t>
      </w:r>
      <w:r w:rsidR="00602E49" w:rsidRPr="002C02B4">
        <w:t xml:space="preserve"> </w:t>
      </w:r>
      <w:r w:rsidR="00602E49">
        <w:t>продукты</w:t>
      </w:r>
      <w:r w:rsidR="00912344" w:rsidRPr="00912344">
        <w:t xml:space="preserve"> </w:t>
      </w:r>
      <w:r w:rsidR="00912344">
        <w:t>класса</w:t>
      </w:r>
      <w:r w:rsidR="00912344" w:rsidRPr="002C02B4">
        <w:t xml:space="preserve"> </w:t>
      </w:r>
      <w:r w:rsidR="00912344">
        <w:rPr>
          <w:lang w:val="en-US"/>
        </w:rPr>
        <w:t>SCADA</w:t>
      </w:r>
      <w:r w:rsidR="00602E49">
        <w:t>.</w:t>
      </w:r>
    </w:p>
    <w:p w:rsidR="004D616B" w:rsidRPr="004D616B" w:rsidRDefault="004D616B" w:rsidP="00A41C1F">
      <w:pPr>
        <w:tabs>
          <w:tab w:val="left" w:pos="720"/>
        </w:tabs>
        <w:ind w:left="720" w:hanging="360"/>
        <w:jc w:val="both"/>
      </w:pPr>
    </w:p>
    <w:p w:rsidR="00D12067" w:rsidRPr="0037235D" w:rsidRDefault="00D12067" w:rsidP="008A3275">
      <w:pPr>
        <w:tabs>
          <w:tab w:val="left" w:pos="624"/>
          <w:tab w:val="num" w:pos="720"/>
        </w:tabs>
        <w:ind w:left="720" w:hanging="360"/>
        <w:jc w:val="both"/>
      </w:pPr>
    </w:p>
    <w:sectPr w:rsidR="00D12067" w:rsidRPr="0037235D" w:rsidSect="0093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1B9"/>
    <w:multiLevelType w:val="hybridMultilevel"/>
    <w:tmpl w:val="8C10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A2556"/>
    <w:multiLevelType w:val="hybridMultilevel"/>
    <w:tmpl w:val="65FCE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624"/>
  <w:noPunctuationKerning/>
  <w:characterSpacingControl w:val="doNotCompress"/>
  <w:compat/>
  <w:rsids>
    <w:rsidRoot w:val="004139BB"/>
    <w:rsid w:val="00015FB1"/>
    <w:rsid w:val="00026FE6"/>
    <w:rsid w:val="000F2D8C"/>
    <w:rsid w:val="001155E2"/>
    <w:rsid w:val="00155CB6"/>
    <w:rsid w:val="00171529"/>
    <w:rsid w:val="001B2524"/>
    <w:rsid w:val="001E0605"/>
    <w:rsid w:val="001E6939"/>
    <w:rsid w:val="001F2773"/>
    <w:rsid w:val="002816F1"/>
    <w:rsid w:val="0028681C"/>
    <w:rsid w:val="002B6CE4"/>
    <w:rsid w:val="002C56A7"/>
    <w:rsid w:val="002F488F"/>
    <w:rsid w:val="003207B0"/>
    <w:rsid w:val="0034437E"/>
    <w:rsid w:val="0037235D"/>
    <w:rsid w:val="003E48D0"/>
    <w:rsid w:val="003F177F"/>
    <w:rsid w:val="004139BB"/>
    <w:rsid w:val="00493061"/>
    <w:rsid w:val="004D616B"/>
    <w:rsid w:val="00502195"/>
    <w:rsid w:val="00522287"/>
    <w:rsid w:val="005471EA"/>
    <w:rsid w:val="00593189"/>
    <w:rsid w:val="005C2FCA"/>
    <w:rsid w:val="005D1321"/>
    <w:rsid w:val="00602E49"/>
    <w:rsid w:val="0062795F"/>
    <w:rsid w:val="006B05B6"/>
    <w:rsid w:val="006F2BF3"/>
    <w:rsid w:val="00752A46"/>
    <w:rsid w:val="00765C5D"/>
    <w:rsid w:val="008216F1"/>
    <w:rsid w:val="008A3275"/>
    <w:rsid w:val="008A6DD1"/>
    <w:rsid w:val="008B42C4"/>
    <w:rsid w:val="00912344"/>
    <w:rsid w:val="00917A09"/>
    <w:rsid w:val="009309A1"/>
    <w:rsid w:val="0099460B"/>
    <w:rsid w:val="00A0663F"/>
    <w:rsid w:val="00A06B5C"/>
    <w:rsid w:val="00A41C1F"/>
    <w:rsid w:val="00A5080E"/>
    <w:rsid w:val="00A84557"/>
    <w:rsid w:val="00AB5F9D"/>
    <w:rsid w:val="00AF77DC"/>
    <w:rsid w:val="00B95293"/>
    <w:rsid w:val="00BC2065"/>
    <w:rsid w:val="00BD00DE"/>
    <w:rsid w:val="00BD1F4B"/>
    <w:rsid w:val="00BE66E4"/>
    <w:rsid w:val="00C05EE2"/>
    <w:rsid w:val="00C457E8"/>
    <w:rsid w:val="00C64843"/>
    <w:rsid w:val="00CC172B"/>
    <w:rsid w:val="00D11B7C"/>
    <w:rsid w:val="00D12067"/>
    <w:rsid w:val="00D54BB1"/>
    <w:rsid w:val="00DC7B6B"/>
    <w:rsid w:val="00E16300"/>
    <w:rsid w:val="00E65D09"/>
    <w:rsid w:val="00E97DC2"/>
    <w:rsid w:val="00EB276C"/>
    <w:rsid w:val="00EB5567"/>
    <w:rsid w:val="00EC7984"/>
    <w:rsid w:val="00EE5D33"/>
    <w:rsid w:val="00F07DE7"/>
    <w:rsid w:val="00F52E9D"/>
    <w:rsid w:val="00F94057"/>
    <w:rsid w:val="00F94904"/>
    <w:rsid w:val="00FC6CD5"/>
    <w:rsid w:val="00FD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3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ДИСЦИПЛИНЕ</vt:lpstr>
    </vt:vector>
  </TitlesOfParts>
  <Company>Family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ДИСЦИПЛИНЕ</dc:title>
  <dc:creator>Celeron</dc:creator>
  <cp:lastModifiedBy>Евгений</cp:lastModifiedBy>
  <cp:revision>3</cp:revision>
  <cp:lastPrinted>2007-05-22T16:37:00Z</cp:lastPrinted>
  <dcterms:created xsi:type="dcterms:W3CDTF">2015-09-23T19:46:00Z</dcterms:created>
  <dcterms:modified xsi:type="dcterms:W3CDTF">2015-09-23T19:50:00Z</dcterms:modified>
</cp:coreProperties>
</file>