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589" w:rsidRDefault="008934D1" w:rsidP="008934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4D1">
        <w:rPr>
          <w:rFonts w:ascii="Times New Roman" w:hAnsi="Times New Roman" w:cs="Times New Roman"/>
          <w:b/>
          <w:sz w:val="28"/>
          <w:szCs w:val="28"/>
        </w:rPr>
        <w:t>ЗАДАНИЕ НА К</w:t>
      </w:r>
      <w:r w:rsidR="0011477C">
        <w:rPr>
          <w:rFonts w:ascii="Times New Roman" w:hAnsi="Times New Roman" w:cs="Times New Roman"/>
          <w:b/>
          <w:sz w:val="28"/>
          <w:szCs w:val="28"/>
        </w:rPr>
        <w:t>О</w:t>
      </w:r>
      <w:r w:rsidRPr="008934D1">
        <w:rPr>
          <w:rFonts w:ascii="Times New Roman" w:hAnsi="Times New Roman" w:cs="Times New Roman"/>
          <w:b/>
          <w:sz w:val="28"/>
          <w:szCs w:val="28"/>
        </w:rPr>
        <w:t>НТРОЛЬНУЮ РАБОТУ</w:t>
      </w:r>
    </w:p>
    <w:p w:rsidR="008934D1" w:rsidRDefault="008934D1" w:rsidP="008934D1">
      <w:pPr>
        <w:jc w:val="center"/>
        <w:rPr>
          <w:rFonts w:ascii="Times New Roman" w:hAnsi="Times New Roman" w:cs="Times New Roman"/>
          <w:sz w:val="28"/>
          <w:szCs w:val="28"/>
        </w:rPr>
      </w:pPr>
      <w:r w:rsidRPr="008934D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53D1">
        <w:rPr>
          <w:rFonts w:ascii="Times New Roman" w:hAnsi="Times New Roman" w:cs="Times New Roman"/>
          <w:sz w:val="28"/>
          <w:szCs w:val="28"/>
        </w:rPr>
        <w:t>дисциплине «Основы</w:t>
      </w:r>
      <w:r>
        <w:rPr>
          <w:rFonts w:ascii="Times New Roman" w:hAnsi="Times New Roman" w:cs="Times New Roman"/>
          <w:sz w:val="28"/>
          <w:szCs w:val="28"/>
        </w:rPr>
        <w:t xml:space="preserve"> научных исследований</w:t>
      </w:r>
      <w:r w:rsidR="00BF53D1">
        <w:rPr>
          <w:rFonts w:ascii="Times New Roman" w:hAnsi="Times New Roman" w:cs="Times New Roman"/>
          <w:sz w:val="28"/>
          <w:szCs w:val="28"/>
        </w:rPr>
        <w:t>»</w:t>
      </w:r>
    </w:p>
    <w:p w:rsidR="008934D1" w:rsidRDefault="008934D1" w:rsidP="008934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студентов – заочников</w:t>
      </w:r>
    </w:p>
    <w:p w:rsidR="008934D1" w:rsidRDefault="008934D1" w:rsidP="008934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34D1" w:rsidRDefault="008934D1" w:rsidP="008934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 представляет собой реферат по выбранной студентом и согласованной с преподавателем теме научного исследования,</w:t>
      </w:r>
      <w:r w:rsidR="001D69B5">
        <w:rPr>
          <w:rFonts w:ascii="Times New Roman" w:hAnsi="Times New Roman" w:cs="Times New Roman"/>
          <w:sz w:val="28"/>
          <w:szCs w:val="28"/>
        </w:rPr>
        <w:t xml:space="preserve"> касающейся процессов химической технологии,</w:t>
      </w:r>
      <w:r>
        <w:rPr>
          <w:rFonts w:ascii="Times New Roman" w:hAnsi="Times New Roman" w:cs="Times New Roman"/>
          <w:sz w:val="28"/>
          <w:szCs w:val="28"/>
        </w:rPr>
        <w:t xml:space="preserve"> содержащий следующие разделы:</w:t>
      </w:r>
    </w:p>
    <w:p w:rsidR="001E53D2" w:rsidRDefault="001E53D2" w:rsidP="008934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Оглавление</w:t>
      </w:r>
    </w:p>
    <w:p w:rsidR="008934D1" w:rsidRDefault="008934D1" w:rsidP="008934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 w:rsidR="008934D1" w:rsidRDefault="008934D1" w:rsidP="008934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Описание экспериментальной установки и методики экспериментального исследования для выбранного процесса.</w:t>
      </w:r>
    </w:p>
    <w:p w:rsidR="008934D1" w:rsidRDefault="008934D1" w:rsidP="008934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Планирование эксперимента, построение матриц планирования полного и дробного факторного экспериментов.</w:t>
      </w:r>
    </w:p>
    <w:p w:rsidR="008934D1" w:rsidRDefault="008934D1" w:rsidP="008934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Регрессионный и корреляционный анализ результатов.</w:t>
      </w:r>
      <w:r w:rsidR="003C4D36">
        <w:rPr>
          <w:rFonts w:ascii="Times New Roman" w:hAnsi="Times New Roman" w:cs="Times New Roman"/>
          <w:sz w:val="28"/>
          <w:szCs w:val="28"/>
        </w:rPr>
        <w:t xml:space="preserve"> Подбор эмпирических формул. Оценка достоверности полученных экспериментальных данных</w:t>
      </w:r>
      <w:r w:rsidR="00F444E3">
        <w:rPr>
          <w:rFonts w:ascii="Times New Roman" w:hAnsi="Times New Roman" w:cs="Times New Roman"/>
          <w:sz w:val="28"/>
          <w:szCs w:val="28"/>
        </w:rPr>
        <w:t xml:space="preserve"> с применением критериев адекватности.</w:t>
      </w:r>
    </w:p>
    <w:p w:rsidR="003C4D36" w:rsidRDefault="003C4D36" w:rsidP="008934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3C4D36" w:rsidRDefault="003C4D36" w:rsidP="008934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C73B8B" w:rsidRDefault="003C4D36" w:rsidP="006352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содержания контрольной работы, замена и исключение разделов возможно после согласования с преподавателем.</w:t>
      </w:r>
      <w:r w:rsidR="00F444E3">
        <w:rPr>
          <w:rFonts w:ascii="Times New Roman" w:hAnsi="Times New Roman" w:cs="Times New Roman"/>
          <w:sz w:val="28"/>
          <w:szCs w:val="28"/>
        </w:rPr>
        <w:t xml:space="preserve"> Оформление работы – согласно </w:t>
      </w:r>
      <w:proofErr w:type="gramStart"/>
      <w:r w:rsidR="00C73B8B">
        <w:rPr>
          <w:rFonts w:ascii="Times New Roman" w:hAnsi="Times New Roman" w:cs="Times New Roman"/>
          <w:sz w:val="28"/>
          <w:szCs w:val="28"/>
        </w:rPr>
        <w:t>прилагаемому</w:t>
      </w:r>
      <w:proofErr w:type="gramEnd"/>
      <w:r w:rsidR="00C73B8B">
        <w:rPr>
          <w:rFonts w:ascii="Times New Roman" w:hAnsi="Times New Roman" w:cs="Times New Roman"/>
          <w:sz w:val="28"/>
          <w:szCs w:val="28"/>
        </w:rPr>
        <w:t xml:space="preserve"> </w:t>
      </w:r>
      <w:r w:rsidR="00F444E3">
        <w:rPr>
          <w:rFonts w:ascii="Times New Roman" w:hAnsi="Times New Roman" w:cs="Times New Roman"/>
          <w:sz w:val="28"/>
          <w:szCs w:val="28"/>
        </w:rPr>
        <w:t xml:space="preserve">СТП </w:t>
      </w:r>
      <w:proofErr w:type="spellStart"/>
      <w:r w:rsidR="00F444E3">
        <w:rPr>
          <w:rFonts w:ascii="Times New Roman" w:hAnsi="Times New Roman" w:cs="Times New Roman"/>
          <w:sz w:val="28"/>
          <w:szCs w:val="28"/>
        </w:rPr>
        <w:t>ВолгГТУ</w:t>
      </w:r>
      <w:proofErr w:type="spellEnd"/>
      <w:r w:rsidR="00F444E3">
        <w:rPr>
          <w:rFonts w:ascii="Times New Roman" w:hAnsi="Times New Roman" w:cs="Times New Roman"/>
          <w:sz w:val="28"/>
          <w:szCs w:val="28"/>
        </w:rPr>
        <w:t xml:space="preserve">. </w:t>
      </w:r>
      <w:r w:rsidR="0099358B">
        <w:rPr>
          <w:rFonts w:ascii="Times New Roman" w:hAnsi="Times New Roman" w:cs="Times New Roman"/>
          <w:sz w:val="28"/>
          <w:szCs w:val="28"/>
        </w:rPr>
        <w:t xml:space="preserve">На титульном листе обязательно приводится название работы. </w:t>
      </w:r>
      <w:r w:rsidR="00F444E3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F444E3">
        <w:rPr>
          <w:rFonts w:ascii="Times New Roman" w:hAnsi="Times New Roman" w:cs="Times New Roman"/>
          <w:sz w:val="28"/>
          <w:szCs w:val="28"/>
        </w:rPr>
        <w:t>тексте</w:t>
      </w:r>
      <w:proofErr w:type="gramEnd"/>
      <w:r w:rsidR="00F444E3">
        <w:rPr>
          <w:rFonts w:ascii="Times New Roman" w:hAnsi="Times New Roman" w:cs="Times New Roman"/>
          <w:sz w:val="28"/>
          <w:szCs w:val="28"/>
        </w:rPr>
        <w:t xml:space="preserve"> работы обязательны ссылки на использованную литературу. Контрольная работа </w:t>
      </w:r>
      <w:r w:rsidR="006352C0">
        <w:rPr>
          <w:rFonts w:ascii="Times New Roman" w:hAnsi="Times New Roman" w:cs="Times New Roman"/>
          <w:sz w:val="28"/>
          <w:szCs w:val="28"/>
        </w:rPr>
        <w:t xml:space="preserve">после регистрации в деканате ВКФ </w:t>
      </w:r>
      <w:r w:rsidR="00F444E3">
        <w:rPr>
          <w:rFonts w:ascii="Times New Roman" w:hAnsi="Times New Roman" w:cs="Times New Roman"/>
          <w:sz w:val="28"/>
          <w:szCs w:val="28"/>
        </w:rPr>
        <w:t>сдается преподавателю на бумажном носителе и в электронном виде.</w:t>
      </w:r>
      <w:r w:rsidR="005176D1">
        <w:rPr>
          <w:rFonts w:ascii="Times New Roman" w:hAnsi="Times New Roman" w:cs="Times New Roman"/>
          <w:sz w:val="28"/>
          <w:szCs w:val="28"/>
        </w:rPr>
        <w:t xml:space="preserve"> Объём контрольной работы – 10 </w:t>
      </w:r>
      <w:r w:rsidR="00C73B8B" w:rsidRPr="0084535A">
        <w:rPr>
          <w:rStyle w:val="fontstyle21"/>
          <w:sz w:val="28"/>
          <w:szCs w:val="28"/>
        </w:rPr>
        <w:t>–</w:t>
      </w:r>
      <w:r w:rsidR="00C73B8B">
        <w:rPr>
          <w:rStyle w:val="fontstyle21"/>
          <w:sz w:val="28"/>
          <w:szCs w:val="28"/>
        </w:rPr>
        <w:t xml:space="preserve"> </w:t>
      </w:r>
      <w:r w:rsidR="005176D1">
        <w:rPr>
          <w:rFonts w:ascii="Times New Roman" w:hAnsi="Times New Roman" w:cs="Times New Roman"/>
          <w:sz w:val="28"/>
          <w:szCs w:val="28"/>
        </w:rPr>
        <w:t xml:space="preserve">15 страниц </w:t>
      </w:r>
      <w:bookmarkStart w:id="0" w:name="_GoBack"/>
      <w:bookmarkEnd w:id="0"/>
    </w:p>
    <w:p w:rsidR="003C4D36" w:rsidRDefault="005176D1" w:rsidP="00C73B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шрифтом через 1,5 интервала.</w:t>
      </w:r>
    </w:p>
    <w:p w:rsidR="0099358B" w:rsidRDefault="0099358B" w:rsidP="005176D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Старосте группы необходимо направить преподавателю по электронной почте </w:t>
      </w:r>
      <w:hyperlink r:id="rId8" w:history="1">
        <w:r w:rsidRPr="0051435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dimirovdimir</w:t>
        </w:r>
        <w:r w:rsidRPr="0099358B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Pr="0051435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99358B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1435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9935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список тем контрольных работ для предварительного согласования.</w:t>
      </w:r>
    </w:p>
    <w:p w:rsidR="0099358B" w:rsidRPr="00530358" w:rsidRDefault="0099358B" w:rsidP="005303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Электронные версии контрольных работ также необходимо направлять на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3035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530358" w:rsidRPr="00530358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="00530358" w:rsidRPr="0051435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dimirovdimir</w:t>
        </w:r>
        <w:r w:rsidR="00530358" w:rsidRPr="00530358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="00530358" w:rsidRPr="0051435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530358" w:rsidRPr="00530358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30358" w:rsidRPr="0051435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530358" w:rsidRPr="00530358">
        <w:rPr>
          <w:rFonts w:ascii="Times New Roman" w:hAnsi="Times New Roman" w:cs="Times New Roman"/>
          <w:sz w:val="28"/>
          <w:szCs w:val="28"/>
        </w:rPr>
        <w:t>.</w:t>
      </w:r>
    </w:p>
    <w:p w:rsidR="00530358" w:rsidRDefault="00530358" w:rsidP="005303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выполнения контрольной работы могут быть использованы рекомендованные источники и данные сети </w:t>
      </w:r>
      <w:r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="001E53D2">
        <w:rPr>
          <w:rFonts w:ascii="Times New Roman" w:hAnsi="Times New Roman" w:cs="Times New Roman"/>
          <w:sz w:val="28"/>
          <w:szCs w:val="28"/>
        </w:rPr>
        <w:t>, найденные в поисковых системах по ключевым словам</w:t>
      </w:r>
      <w:r w:rsidRPr="00530358">
        <w:rPr>
          <w:rFonts w:ascii="Times New Roman" w:hAnsi="Times New Roman" w:cs="Times New Roman"/>
          <w:sz w:val="28"/>
          <w:szCs w:val="28"/>
        </w:rPr>
        <w:t>.</w:t>
      </w:r>
    </w:p>
    <w:p w:rsidR="001E53D2" w:rsidRDefault="001E53D2" w:rsidP="005303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2C0" w:rsidRPr="006352C0" w:rsidRDefault="006352C0" w:rsidP="006352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2C0">
        <w:rPr>
          <w:rFonts w:ascii="Times New Roman" w:hAnsi="Times New Roman" w:cs="Times New Roman"/>
          <w:b/>
          <w:sz w:val="28"/>
          <w:szCs w:val="28"/>
        </w:rPr>
        <w:t>СПИСОК РЕКОМЕНДОВАННЫХ ИСТОЧНИКОВ</w:t>
      </w:r>
    </w:p>
    <w:p w:rsidR="006352C0" w:rsidRPr="00530358" w:rsidRDefault="006352C0" w:rsidP="005303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535A" w:rsidRDefault="0084535A" w:rsidP="00DB5AE7">
      <w:pPr>
        <w:spacing w:after="0"/>
        <w:rPr>
          <w:rStyle w:val="fontstyle01"/>
          <w:b w:val="0"/>
          <w:sz w:val="28"/>
          <w:szCs w:val="28"/>
        </w:rPr>
      </w:pPr>
      <w:r w:rsidRPr="0084535A">
        <w:rPr>
          <w:rStyle w:val="fontstyle01"/>
          <w:sz w:val="28"/>
          <w:szCs w:val="28"/>
        </w:rPr>
        <w:t>1.</w:t>
      </w:r>
      <w:r w:rsidR="001D69B5">
        <w:rPr>
          <w:rStyle w:val="fontstyle01"/>
          <w:sz w:val="28"/>
          <w:szCs w:val="28"/>
        </w:rPr>
        <w:t xml:space="preserve"> </w:t>
      </w:r>
      <w:r w:rsidR="001D69B5" w:rsidRPr="001D69B5">
        <w:rPr>
          <w:rStyle w:val="fontstyle01"/>
          <w:b w:val="0"/>
          <w:sz w:val="28"/>
          <w:szCs w:val="28"/>
        </w:rPr>
        <w:t>А</w:t>
      </w:r>
      <w:r w:rsidR="001D69B5">
        <w:rPr>
          <w:rStyle w:val="fontstyle01"/>
          <w:b w:val="0"/>
          <w:sz w:val="28"/>
          <w:szCs w:val="28"/>
        </w:rPr>
        <w:t>длер Ю.П., Маркова Е.В., Грановский Ю.В. Планирование эксперимента при поиске оптимальных условий.- М.</w:t>
      </w:r>
      <w:r w:rsidR="001D69B5" w:rsidRPr="00DB5AE7">
        <w:rPr>
          <w:rStyle w:val="fontstyle01"/>
          <w:b w:val="0"/>
          <w:sz w:val="28"/>
          <w:szCs w:val="28"/>
        </w:rPr>
        <w:t xml:space="preserve">: </w:t>
      </w:r>
      <w:r w:rsidR="001D69B5">
        <w:rPr>
          <w:rStyle w:val="fontstyle01"/>
          <w:b w:val="0"/>
          <w:sz w:val="28"/>
          <w:szCs w:val="28"/>
        </w:rPr>
        <w:t>Наука,</w:t>
      </w:r>
      <w:r w:rsidR="00DB5AE7">
        <w:rPr>
          <w:rStyle w:val="fontstyle01"/>
          <w:b w:val="0"/>
          <w:sz w:val="28"/>
          <w:szCs w:val="28"/>
        </w:rPr>
        <w:t xml:space="preserve"> 1976.</w:t>
      </w:r>
      <w:r w:rsidR="001D69B5">
        <w:rPr>
          <w:rStyle w:val="fontstyle01"/>
          <w:b w:val="0"/>
          <w:sz w:val="28"/>
          <w:szCs w:val="28"/>
        </w:rPr>
        <w:t xml:space="preserve"> </w:t>
      </w:r>
      <w:r w:rsidR="001D69B5" w:rsidRPr="0084535A">
        <w:rPr>
          <w:rStyle w:val="fontstyle21"/>
          <w:sz w:val="28"/>
          <w:szCs w:val="28"/>
        </w:rPr>
        <w:t>–</w:t>
      </w:r>
      <w:r w:rsidR="001D69B5">
        <w:rPr>
          <w:rStyle w:val="fontstyle01"/>
          <w:b w:val="0"/>
          <w:sz w:val="28"/>
          <w:szCs w:val="28"/>
        </w:rPr>
        <w:t>279 с.</w:t>
      </w:r>
    </w:p>
    <w:p w:rsidR="001D69B5" w:rsidRPr="001D69B5" w:rsidRDefault="001D69B5" w:rsidP="00DB5AE7">
      <w:pPr>
        <w:spacing w:after="0"/>
        <w:rPr>
          <w:rStyle w:val="fontstyle01"/>
          <w:sz w:val="28"/>
          <w:szCs w:val="28"/>
        </w:rPr>
      </w:pPr>
      <w:r>
        <w:rPr>
          <w:rStyle w:val="fontstyle01"/>
          <w:b w:val="0"/>
          <w:sz w:val="28"/>
          <w:szCs w:val="28"/>
        </w:rPr>
        <w:t>2.</w:t>
      </w:r>
      <w:r w:rsidR="00DB5AE7">
        <w:rPr>
          <w:rStyle w:val="fontstyle01"/>
          <w:b w:val="0"/>
          <w:sz w:val="28"/>
          <w:szCs w:val="28"/>
        </w:rPr>
        <w:t xml:space="preserve"> </w:t>
      </w:r>
      <w:proofErr w:type="spellStart"/>
      <w:r w:rsidR="00DB5AE7">
        <w:rPr>
          <w:rStyle w:val="fontstyle01"/>
          <w:b w:val="0"/>
          <w:sz w:val="28"/>
          <w:szCs w:val="28"/>
        </w:rPr>
        <w:t>Ахназарова</w:t>
      </w:r>
      <w:proofErr w:type="spellEnd"/>
      <w:r w:rsidR="00DB5AE7">
        <w:rPr>
          <w:rStyle w:val="fontstyle01"/>
          <w:b w:val="0"/>
          <w:sz w:val="28"/>
          <w:szCs w:val="28"/>
        </w:rPr>
        <w:t xml:space="preserve"> С.Л., </w:t>
      </w:r>
      <w:proofErr w:type="spellStart"/>
      <w:r w:rsidR="00DB5AE7">
        <w:rPr>
          <w:rStyle w:val="fontstyle01"/>
          <w:b w:val="0"/>
          <w:sz w:val="28"/>
          <w:szCs w:val="28"/>
        </w:rPr>
        <w:t>Кафаров</w:t>
      </w:r>
      <w:proofErr w:type="spellEnd"/>
      <w:r w:rsidR="00DB5AE7">
        <w:rPr>
          <w:rStyle w:val="fontstyle01"/>
          <w:b w:val="0"/>
          <w:sz w:val="28"/>
          <w:szCs w:val="28"/>
        </w:rPr>
        <w:t xml:space="preserve"> В.В. Методы оптимизации эксперимента в химической технологии. М. </w:t>
      </w:r>
      <w:proofErr w:type="spellStart"/>
      <w:r w:rsidR="00DB5AE7">
        <w:rPr>
          <w:rStyle w:val="fontstyle01"/>
          <w:b w:val="0"/>
          <w:sz w:val="28"/>
          <w:szCs w:val="28"/>
        </w:rPr>
        <w:t>Высш</w:t>
      </w:r>
      <w:proofErr w:type="spellEnd"/>
      <w:r w:rsidR="00DB5AE7">
        <w:rPr>
          <w:rStyle w:val="fontstyle01"/>
          <w:b w:val="0"/>
          <w:sz w:val="28"/>
          <w:szCs w:val="28"/>
        </w:rPr>
        <w:t xml:space="preserve">. </w:t>
      </w:r>
      <w:proofErr w:type="spellStart"/>
      <w:r w:rsidR="00DB5AE7">
        <w:rPr>
          <w:rStyle w:val="fontstyle01"/>
          <w:b w:val="0"/>
          <w:sz w:val="28"/>
          <w:szCs w:val="28"/>
        </w:rPr>
        <w:t>шк</w:t>
      </w:r>
      <w:proofErr w:type="spellEnd"/>
      <w:r w:rsidR="00DB5AE7">
        <w:rPr>
          <w:rStyle w:val="fontstyle01"/>
          <w:b w:val="0"/>
          <w:sz w:val="28"/>
          <w:szCs w:val="28"/>
        </w:rPr>
        <w:t>., 1985.</w:t>
      </w:r>
      <w:r w:rsidR="00DB5AE7" w:rsidRPr="00DB5AE7">
        <w:rPr>
          <w:rStyle w:val="fontstyle21"/>
          <w:sz w:val="28"/>
          <w:szCs w:val="28"/>
        </w:rPr>
        <w:t xml:space="preserve"> </w:t>
      </w:r>
      <w:r w:rsidR="00DB5AE7" w:rsidRPr="0084535A">
        <w:rPr>
          <w:rStyle w:val="fontstyle21"/>
          <w:sz w:val="28"/>
          <w:szCs w:val="28"/>
        </w:rPr>
        <w:t>–</w:t>
      </w:r>
      <w:r w:rsidR="00DB5AE7">
        <w:rPr>
          <w:rStyle w:val="fontstyle01"/>
          <w:b w:val="0"/>
          <w:sz w:val="28"/>
          <w:szCs w:val="28"/>
        </w:rPr>
        <w:t>327 с.</w:t>
      </w:r>
    </w:p>
    <w:p w:rsidR="008934D1" w:rsidRDefault="00DB5AE7" w:rsidP="0084535A">
      <w:pPr>
        <w:rPr>
          <w:rStyle w:val="fontstyle21"/>
          <w:sz w:val="28"/>
          <w:szCs w:val="28"/>
        </w:rPr>
      </w:pPr>
      <w:r>
        <w:rPr>
          <w:rStyle w:val="fontstyle01"/>
          <w:sz w:val="28"/>
          <w:szCs w:val="28"/>
        </w:rPr>
        <w:t>3</w:t>
      </w:r>
      <w:r w:rsidR="0084535A" w:rsidRPr="0084535A">
        <w:rPr>
          <w:rStyle w:val="fontstyle01"/>
          <w:sz w:val="28"/>
          <w:szCs w:val="28"/>
        </w:rPr>
        <w:t xml:space="preserve">. </w:t>
      </w:r>
      <w:proofErr w:type="spellStart"/>
      <w:r w:rsidR="0084535A" w:rsidRPr="0084535A">
        <w:rPr>
          <w:rStyle w:val="fontstyle21"/>
          <w:sz w:val="28"/>
          <w:szCs w:val="28"/>
        </w:rPr>
        <w:t>Фёрстер</w:t>
      </w:r>
      <w:proofErr w:type="spellEnd"/>
      <w:r w:rsidR="0084535A" w:rsidRPr="0084535A">
        <w:rPr>
          <w:rStyle w:val="fontstyle21"/>
          <w:sz w:val="28"/>
          <w:szCs w:val="28"/>
        </w:rPr>
        <w:t xml:space="preserve">, Э. Методы корреляционного и регрессионного анализа / Э. </w:t>
      </w:r>
      <w:proofErr w:type="spellStart"/>
      <w:r w:rsidR="0084535A" w:rsidRPr="0084535A">
        <w:rPr>
          <w:rStyle w:val="fontstyle21"/>
          <w:sz w:val="28"/>
          <w:szCs w:val="28"/>
        </w:rPr>
        <w:t>Фёрстер</w:t>
      </w:r>
      <w:proofErr w:type="spellEnd"/>
      <w:r w:rsidR="0084535A" w:rsidRPr="0084535A">
        <w:rPr>
          <w:rStyle w:val="fontstyle21"/>
          <w:sz w:val="28"/>
          <w:szCs w:val="28"/>
        </w:rPr>
        <w:t>,</w:t>
      </w:r>
      <w:r w:rsidR="0084535A" w:rsidRPr="0084535A">
        <w:rPr>
          <w:rStyle w:val="fontstyle21"/>
          <w:sz w:val="28"/>
          <w:szCs w:val="28"/>
        </w:rPr>
        <w:t xml:space="preserve"> </w:t>
      </w:r>
      <w:r w:rsidR="0084535A" w:rsidRPr="0084535A">
        <w:rPr>
          <w:rStyle w:val="fontstyle21"/>
          <w:sz w:val="28"/>
          <w:szCs w:val="28"/>
        </w:rPr>
        <w:t xml:space="preserve">Б. </w:t>
      </w:r>
      <w:proofErr w:type="spellStart"/>
      <w:r w:rsidR="0084535A" w:rsidRPr="0084535A">
        <w:rPr>
          <w:rStyle w:val="fontstyle21"/>
          <w:sz w:val="28"/>
          <w:szCs w:val="28"/>
        </w:rPr>
        <w:t>Рёнц</w:t>
      </w:r>
      <w:proofErr w:type="spellEnd"/>
      <w:r w:rsidR="0084535A" w:rsidRPr="0084535A">
        <w:rPr>
          <w:rStyle w:val="fontstyle21"/>
          <w:sz w:val="28"/>
          <w:szCs w:val="28"/>
        </w:rPr>
        <w:t xml:space="preserve">; пер. с </w:t>
      </w:r>
      <w:proofErr w:type="gramStart"/>
      <w:r w:rsidR="0084535A" w:rsidRPr="0084535A">
        <w:rPr>
          <w:rStyle w:val="fontstyle21"/>
          <w:sz w:val="28"/>
          <w:szCs w:val="28"/>
        </w:rPr>
        <w:t>нем</w:t>
      </w:r>
      <w:proofErr w:type="gramEnd"/>
      <w:r w:rsidR="0084535A" w:rsidRPr="0084535A">
        <w:rPr>
          <w:rStyle w:val="fontstyle21"/>
          <w:sz w:val="28"/>
          <w:szCs w:val="28"/>
        </w:rPr>
        <w:t>. В. М. Ивановой. – М.: Финансы и статистика, 1983. – 303 с.</w:t>
      </w:r>
      <w:r w:rsidR="0084535A" w:rsidRPr="0084535A"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4</w:t>
      </w:r>
      <w:r w:rsidR="0084535A" w:rsidRPr="0084535A">
        <w:rPr>
          <w:rStyle w:val="fontstyle01"/>
          <w:sz w:val="28"/>
          <w:szCs w:val="28"/>
        </w:rPr>
        <w:t xml:space="preserve">. </w:t>
      </w:r>
      <w:r w:rsidR="0084535A" w:rsidRPr="0084535A">
        <w:rPr>
          <w:rStyle w:val="fontstyle21"/>
          <w:sz w:val="28"/>
          <w:szCs w:val="28"/>
        </w:rPr>
        <w:t xml:space="preserve">Основы научных исследований: учебник для вузов / В. Г. Кучеров [и др.]. – Волгоград: </w:t>
      </w:r>
      <w:proofErr w:type="spellStart"/>
      <w:r w:rsidR="0084535A" w:rsidRPr="0084535A">
        <w:rPr>
          <w:rStyle w:val="fontstyle21"/>
          <w:sz w:val="28"/>
          <w:szCs w:val="28"/>
        </w:rPr>
        <w:t>ВолгГТУ</w:t>
      </w:r>
      <w:proofErr w:type="spellEnd"/>
      <w:r w:rsidR="0084535A" w:rsidRPr="0084535A">
        <w:rPr>
          <w:rStyle w:val="fontstyle21"/>
          <w:sz w:val="28"/>
          <w:szCs w:val="28"/>
        </w:rPr>
        <w:t>, 2004. – 304 с.</w:t>
      </w:r>
      <w:r w:rsidR="0084535A" w:rsidRPr="0084535A"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5</w:t>
      </w:r>
      <w:r w:rsidR="0084535A" w:rsidRPr="0084535A">
        <w:rPr>
          <w:rStyle w:val="fontstyle01"/>
          <w:sz w:val="28"/>
          <w:szCs w:val="28"/>
        </w:rPr>
        <w:t xml:space="preserve">. </w:t>
      </w:r>
      <w:proofErr w:type="spellStart"/>
      <w:r w:rsidR="0084535A" w:rsidRPr="0084535A">
        <w:rPr>
          <w:rStyle w:val="fontstyle21"/>
          <w:sz w:val="28"/>
          <w:szCs w:val="28"/>
        </w:rPr>
        <w:t>Митропольский</w:t>
      </w:r>
      <w:proofErr w:type="spellEnd"/>
      <w:r w:rsidR="0084535A" w:rsidRPr="0084535A">
        <w:rPr>
          <w:rStyle w:val="fontstyle21"/>
          <w:sz w:val="28"/>
          <w:szCs w:val="28"/>
        </w:rPr>
        <w:t xml:space="preserve">, А. К. Техника </w:t>
      </w:r>
      <w:proofErr w:type="gramStart"/>
      <w:r w:rsidR="0084535A" w:rsidRPr="0084535A">
        <w:rPr>
          <w:rStyle w:val="fontstyle21"/>
          <w:sz w:val="28"/>
          <w:szCs w:val="28"/>
        </w:rPr>
        <w:t>статистический</w:t>
      </w:r>
      <w:proofErr w:type="gramEnd"/>
      <w:r w:rsidR="0084535A" w:rsidRPr="0084535A">
        <w:rPr>
          <w:rStyle w:val="fontstyle21"/>
          <w:sz w:val="28"/>
          <w:szCs w:val="28"/>
        </w:rPr>
        <w:t xml:space="preserve"> вычислений / А. К. </w:t>
      </w:r>
      <w:proofErr w:type="spellStart"/>
      <w:r w:rsidR="0084535A" w:rsidRPr="0084535A">
        <w:rPr>
          <w:rStyle w:val="fontstyle21"/>
          <w:sz w:val="28"/>
          <w:szCs w:val="28"/>
        </w:rPr>
        <w:t>Митропольский</w:t>
      </w:r>
      <w:proofErr w:type="spellEnd"/>
      <w:r w:rsidR="0084535A" w:rsidRPr="0084535A">
        <w:rPr>
          <w:rStyle w:val="fontstyle21"/>
          <w:sz w:val="28"/>
          <w:szCs w:val="28"/>
        </w:rPr>
        <w:t>. – М.: Наука, 1971. – 576 с.</w:t>
      </w:r>
      <w:r w:rsidR="0084535A" w:rsidRPr="0084535A"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6</w:t>
      </w:r>
      <w:r w:rsidR="0084535A" w:rsidRPr="0084535A">
        <w:rPr>
          <w:rStyle w:val="fontstyle01"/>
          <w:sz w:val="28"/>
          <w:szCs w:val="28"/>
        </w:rPr>
        <w:t xml:space="preserve">. </w:t>
      </w:r>
      <w:r w:rsidR="0084535A" w:rsidRPr="0084535A">
        <w:rPr>
          <w:rStyle w:val="fontstyle21"/>
          <w:sz w:val="28"/>
          <w:szCs w:val="28"/>
        </w:rPr>
        <w:t>Бондарь, А. Г. Планирование эксперимента в химической технологии: учеб</w:t>
      </w:r>
      <w:proofErr w:type="gramStart"/>
      <w:r w:rsidR="0084535A" w:rsidRPr="0084535A">
        <w:rPr>
          <w:rStyle w:val="fontstyle21"/>
          <w:sz w:val="28"/>
          <w:szCs w:val="28"/>
        </w:rPr>
        <w:t>.</w:t>
      </w:r>
      <w:proofErr w:type="gramEnd"/>
      <w:r w:rsidR="0084535A" w:rsidRPr="0084535A">
        <w:rPr>
          <w:rStyle w:val="fontstyle21"/>
          <w:sz w:val="28"/>
          <w:szCs w:val="28"/>
        </w:rPr>
        <w:t xml:space="preserve"> </w:t>
      </w:r>
      <w:proofErr w:type="gramStart"/>
      <w:r w:rsidR="0084535A" w:rsidRPr="0084535A">
        <w:rPr>
          <w:rStyle w:val="fontstyle21"/>
          <w:sz w:val="28"/>
          <w:szCs w:val="28"/>
        </w:rPr>
        <w:t>п</w:t>
      </w:r>
      <w:proofErr w:type="gramEnd"/>
      <w:r w:rsidR="0084535A" w:rsidRPr="0084535A">
        <w:rPr>
          <w:rStyle w:val="fontstyle21"/>
          <w:sz w:val="28"/>
          <w:szCs w:val="28"/>
        </w:rPr>
        <w:t xml:space="preserve">особие / А. Г. Бондарь, Г. А. </w:t>
      </w:r>
      <w:proofErr w:type="spellStart"/>
      <w:r w:rsidR="0084535A" w:rsidRPr="0084535A">
        <w:rPr>
          <w:rStyle w:val="fontstyle21"/>
          <w:sz w:val="28"/>
          <w:szCs w:val="28"/>
        </w:rPr>
        <w:t>Статюха</w:t>
      </w:r>
      <w:proofErr w:type="spellEnd"/>
      <w:r w:rsidR="0084535A" w:rsidRPr="0084535A">
        <w:rPr>
          <w:rStyle w:val="fontstyle21"/>
          <w:sz w:val="28"/>
          <w:szCs w:val="28"/>
        </w:rPr>
        <w:t>. – Киев: Высшая школа, 1976. – 184 с.</w:t>
      </w:r>
      <w:r w:rsidR="0084535A" w:rsidRPr="0084535A"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7</w:t>
      </w:r>
      <w:r w:rsidR="0084535A" w:rsidRPr="0084535A">
        <w:rPr>
          <w:rStyle w:val="fontstyle01"/>
          <w:sz w:val="28"/>
          <w:szCs w:val="28"/>
        </w:rPr>
        <w:t xml:space="preserve">. </w:t>
      </w:r>
      <w:r w:rsidR="0084535A" w:rsidRPr="0084535A">
        <w:rPr>
          <w:rStyle w:val="fontstyle21"/>
          <w:sz w:val="28"/>
          <w:szCs w:val="28"/>
        </w:rPr>
        <w:t>Новицкий, П. В. Оценки погрешностей результатов измерений: монография /</w:t>
      </w:r>
      <w:r w:rsidR="0084535A" w:rsidRPr="0084535A">
        <w:rPr>
          <w:rStyle w:val="fontstyle21"/>
          <w:sz w:val="28"/>
          <w:szCs w:val="28"/>
        </w:rPr>
        <w:t xml:space="preserve"> </w:t>
      </w:r>
      <w:r w:rsidR="0084535A" w:rsidRPr="0084535A">
        <w:rPr>
          <w:rStyle w:val="fontstyle21"/>
          <w:sz w:val="28"/>
          <w:szCs w:val="28"/>
        </w:rPr>
        <w:t xml:space="preserve">П. В. Новицкий, И. А. </w:t>
      </w:r>
      <w:proofErr w:type="spellStart"/>
      <w:r w:rsidR="0084535A" w:rsidRPr="0084535A">
        <w:rPr>
          <w:rStyle w:val="fontstyle21"/>
          <w:sz w:val="28"/>
          <w:szCs w:val="28"/>
        </w:rPr>
        <w:t>Зограф</w:t>
      </w:r>
      <w:proofErr w:type="spellEnd"/>
      <w:r w:rsidR="0084535A" w:rsidRPr="0084535A">
        <w:rPr>
          <w:rStyle w:val="fontstyle21"/>
          <w:sz w:val="28"/>
          <w:szCs w:val="28"/>
        </w:rPr>
        <w:t xml:space="preserve">. – 2-е изд., </w:t>
      </w:r>
      <w:proofErr w:type="spellStart"/>
      <w:r w:rsidR="0084535A" w:rsidRPr="0084535A">
        <w:rPr>
          <w:rStyle w:val="fontstyle21"/>
          <w:sz w:val="28"/>
          <w:szCs w:val="28"/>
        </w:rPr>
        <w:t>перераб</w:t>
      </w:r>
      <w:proofErr w:type="spellEnd"/>
      <w:r w:rsidR="0084535A" w:rsidRPr="0084535A">
        <w:rPr>
          <w:rStyle w:val="fontstyle21"/>
          <w:sz w:val="28"/>
          <w:szCs w:val="28"/>
        </w:rPr>
        <w:t xml:space="preserve">. и доп. – Л.: </w:t>
      </w:r>
      <w:proofErr w:type="spellStart"/>
      <w:r w:rsidR="0084535A" w:rsidRPr="0084535A">
        <w:rPr>
          <w:rStyle w:val="fontstyle21"/>
          <w:sz w:val="28"/>
          <w:szCs w:val="28"/>
        </w:rPr>
        <w:t>Энергоатомиздат</w:t>
      </w:r>
      <w:proofErr w:type="spellEnd"/>
      <w:r w:rsidR="0084535A" w:rsidRPr="0084535A">
        <w:rPr>
          <w:rStyle w:val="fontstyle21"/>
          <w:sz w:val="28"/>
          <w:szCs w:val="28"/>
        </w:rPr>
        <w:t>,</w:t>
      </w:r>
      <w:r w:rsidR="0084535A" w:rsidRPr="0084535A">
        <w:rPr>
          <w:rStyle w:val="fontstyle21"/>
          <w:sz w:val="28"/>
          <w:szCs w:val="28"/>
        </w:rPr>
        <w:t xml:space="preserve"> </w:t>
      </w:r>
      <w:r w:rsidR="0084535A" w:rsidRPr="0084535A">
        <w:rPr>
          <w:rStyle w:val="fontstyle21"/>
          <w:sz w:val="28"/>
          <w:szCs w:val="28"/>
        </w:rPr>
        <w:t>1991.</w:t>
      </w:r>
      <w:r w:rsidR="0084535A" w:rsidRPr="0084535A">
        <w:rPr>
          <w:rStyle w:val="fontstyle21"/>
          <w:sz w:val="28"/>
          <w:szCs w:val="28"/>
        </w:rPr>
        <w:t xml:space="preserve"> </w:t>
      </w:r>
      <w:r w:rsidR="0084535A" w:rsidRPr="0084535A">
        <w:rPr>
          <w:rStyle w:val="fontstyle21"/>
          <w:sz w:val="28"/>
          <w:szCs w:val="28"/>
        </w:rPr>
        <w:t>304 с.</w:t>
      </w:r>
      <w:r w:rsidR="0084535A" w:rsidRPr="0084535A"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8</w:t>
      </w:r>
      <w:r w:rsidR="0084535A" w:rsidRPr="0084535A">
        <w:rPr>
          <w:rStyle w:val="fontstyle01"/>
          <w:sz w:val="28"/>
          <w:szCs w:val="28"/>
        </w:rPr>
        <w:t xml:space="preserve">. </w:t>
      </w:r>
      <w:proofErr w:type="spellStart"/>
      <w:r w:rsidR="0084535A" w:rsidRPr="0084535A">
        <w:rPr>
          <w:rStyle w:val="fontstyle21"/>
          <w:sz w:val="28"/>
          <w:szCs w:val="28"/>
        </w:rPr>
        <w:t>Большёв</w:t>
      </w:r>
      <w:proofErr w:type="spellEnd"/>
      <w:r w:rsidR="0084535A" w:rsidRPr="0084535A">
        <w:rPr>
          <w:rStyle w:val="fontstyle21"/>
          <w:sz w:val="28"/>
          <w:szCs w:val="28"/>
        </w:rPr>
        <w:t xml:space="preserve">, Л. Н. Таблицы математической статистики: </w:t>
      </w:r>
      <w:proofErr w:type="gramStart"/>
      <w:r w:rsidR="0084535A" w:rsidRPr="0084535A">
        <w:rPr>
          <w:rStyle w:val="fontstyle21"/>
          <w:sz w:val="28"/>
          <w:szCs w:val="28"/>
        </w:rPr>
        <w:t>справочное</w:t>
      </w:r>
      <w:proofErr w:type="gramEnd"/>
      <w:r w:rsidR="0084535A" w:rsidRPr="0084535A">
        <w:rPr>
          <w:rStyle w:val="fontstyle21"/>
          <w:sz w:val="28"/>
          <w:szCs w:val="28"/>
        </w:rPr>
        <w:t xml:space="preserve"> </w:t>
      </w:r>
      <w:proofErr w:type="spellStart"/>
      <w:r w:rsidR="0084535A" w:rsidRPr="0084535A">
        <w:rPr>
          <w:rStyle w:val="fontstyle21"/>
          <w:sz w:val="28"/>
          <w:szCs w:val="28"/>
        </w:rPr>
        <w:t>пособ</w:t>
      </w:r>
      <w:proofErr w:type="spellEnd"/>
      <w:r w:rsidR="0084535A" w:rsidRPr="0084535A">
        <w:rPr>
          <w:rStyle w:val="fontstyle21"/>
          <w:sz w:val="28"/>
          <w:szCs w:val="28"/>
        </w:rPr>
        <w:t>. /</w:t>
      </w:r>
      <w:r w:rsidR="0084535A" w:rsidRPr="0084535A">
        <w:rPr>
          <w:color w:val="000000"/>
          <w:sz w:val="28"/>
          <w:szCs w:val="28"/>
        </w:rPr>
        <w:br/>
      </w:r>
      <w:r w:rsidR="0084535A" w:rsidRPr="0084535A">
        <w:rPr>
          <w:rStyle w:val="fontstyle21"/>
          <w:sz w:val="28"/>
          <w:szCs w:val="28"/>
        </w:rPr>
        <w:t xml:space="preserve">Л. Н. </w:t>
      </w:r>
      <w:proofErr w:type="spellStart"/>
      <w:r w:rsidR="0084535A" w:rsidRPr="0084535A">
        <w:rPr>
          <w:rStyle w:val="fontstyle21"/>
          <w:sz w:val="28"/>
          <w:szCs w:val="28"/>
        </w:rPr>
        <w:t>Большёв</w:t>
      </w:r>
      <w:proofErr w:type="spellEnd"/>
      <w:r w:rsidR="0084535A" w:rsidRPr="0084535A">
        <w:rPr>
          <w:rStyle w:val="fontstyle21"/>
          <w:sz w:val="28"/>
          <w:szCs w:val="28"/>
        </w:rPr>
        <w:t>, В. Н. Смирнов. – М.: Наука, 1983. – 416 с.</w:t>
      </w:r>
      <w:r w:rsidR="0084535A" w:rsidRPr="0084535A"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9</w:t>
      </w:r>
      <w:r w:rsidR="0084535A" w:rsidRPr="0084535A">
        <w:rPr>
          <w:rStyle w:val="fontstyle01"/>
          <w:sz w:val="28"/>
          <w:szCs w:val="28"/>
        </w:rPr>
        <w:t xml:space="preserve">. </w:t>
      </w:r>
      <w:proofErr w:type="spellStart"/>
      <w:r w:rsidR="0084535A" w:rsidRPr="0084535A">
        <w:rPr>
          <w:rStyle w:val="fontstyle21"/>
          <w:sz w:val="28"/>
          <w:szCs w:val="28"/>
        </w:rPr>
        <w:t>Шагарова</w:t>
      </w:r>
      <w:proofErr w:type="spellEnd"/>
      <w:r w:rsidR="0084535A" w:rsidRPr="0084535A">
        <w:rPr>
          <w:rStyle w:val="fontstyle21"/>
          <w:sz w:val="28"/>
          <w:szCs w:val="28"/>
        </w:rPr>
        <w:t>, А. А. Регрессионный анализ: метод</w:t>
      </w:r>
      <w:proofErr w:type="gramStart"/>
      <w:r w:rsidR="0084535A" w:rsidRPr="0084535A">
        <w:rPr>
          <w:rStyle w:val="fontstyle21"/>
          <w:sz w:val="28"/>
          <w:szCs w:val="28"/>
        </w:rPr>
        <w:t>.</w:t>
      </w:r>
      <w:proofErr w:type="gramEnd"/>
      <w:r w:rsidR="0084535A" w:rsidRPr="0084535A">
        <w:rPr>
          <w:rStyle w:val="fontstyle21"/>
          <w:sz w:val="28"/>
          <w:szCs w:val="28"/>
        </w:rPr>
        <w:t xml:space="preserve"> </w:t>
      </w:r>
      <w:proofErr w:type="gramStart"/>
      <w:r w:rsidR="0084535A" w:rsidRPr="0084535A">
        <w:rPr>
          <w:rStyle w:val="fontstyle21"/>
          <w:sz w:val="28"/>
          <w:szCs w:val="28"/>
        </w:rPr>
        <w:t>у</w:t>
      </w:r>
      <w:proofErr w:type="gramEnd"/>
      <w:r w:rsidR="0084535A" w:rsidRPr="0084535A">
        <w:rPr>
          <w:rStyle w:val="fontstyle21"/>
          <w:sz w:val="28"/>
          <w:szCs w:val="28"/>
        </w:rPr>
        <w:t xml:space="preserve">казания к практическим и лабораторным занятиям / сост. А. А. </w:t>
      </w:r>
      <w:proofErr w:type="spellStart"/>
      <w:r w:rsidR="0084535A" w:rsidRPr="0084535A">
        <w:rPr>
          <w:rStyle w:val="fontstyle21"/>
          <w:sz w:val="28"/>
          <w:szCs w:val="28"/>
        </w:rPr>
        <w:t>Шагарова</w:t>
      </w:r>
      <w:proofErr w:type="spellEnd"/>
      <w:r w:rsidR="0084535A" w:rsidRPr="0084535A">
        <w:rPr>
          <w:rStyle w:val="fontstyle21"/>
          <w:sz w:val="28"/>
          <w:szCs w:val="28"/>
        </w:rPr>
        <w:t xml:space="preserve">, Н. А. </w:t>
      </w:r>
      <w:proofErr w:type="spellStart"/>
      <w:r w:rsidR="0084535A" w:rsidRPr="0084535A">
        <w:rPr>
          <w:rStyle w:val="fontstyle21"/>
          <w:sz w:val="28"/>
          <w:szCs w:val="28"/>
        </w:rPr>
        <w:t>Дулькина</w:t>
      </w:r>
      <w:proofErr w:type="spellEnd"/>
      <w:r w:rsidR="0084535A" w:rsidRPr="0084535A">
        <w:rPr>
          <w:rStyle w:val="fontstyle21"/>
          <w:sz w:val="28"/>
          <w:szCs w:val="28"/>
        </w:rPr>
        <w:t>, А. Г. Щукина. – Волгоград:</w:t>
      </w:r>
      <w:r w:rsidR="0084535A" w:rsidRPr="0084535A">
        <w:rPr>
          <w:rStyle w:val="fontstyle21"/>
          <w:sz w:val="28"/>
          <w:szCs w:val="28"/>
        </w:rPr>
        <w:t xml:space="preserve"> </w:t>
      </w:r>
      <w:proofErr w:type="spellStart"/>
      <w:r w:rsidR="0084535A" w:rsidRPr="0084535A">
        <w:rPr>
          <w:rStyle w:val="fontstyle21"/>
          <w:sz w:val="28"/>
          <w:szCs w:val="28"/>
        </w:rPr>
        <w:t>ВолгГТУ</w:t>
      </w:r>
      <w:proofErr w:type="spellEnd"/>
      <w:r w:rsidR="0084535A" w:rsidRPr="0084535A">
        <w:rPr>
          <w:rStyle w:val="fontstyle21"/>
          <w:sz w:val="28"/>
          <w:szCs w:val="28"/>
        </w:rPr>
        <w:t>, 2004. – 24 с.</w:t>
      </w:r>
      <w:r w:rsidR="0084535A" w:rsidRPr="0084535A"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10</w:t>
      </w:r>
      <w:r w:rsidR="0084535A" w:rsidRPr="0084535A">
        <w:rPr>
          <w:rStyle w:val="fontstyle01"/>
          <w:sz w:val="28"/>
          <w:szCs w:val="28"/>
        </w:rPr>
        <w:t xml:space="preserve">. </w:t>
      </w:r>
      <w:r w:rsidR="0084535A" w:rsidRPr="0084535A">
        <w:rPr>
          <w:rStyle w:val="fontstyle21"/>
          <w:sz w:val="28"/>
          <w:szCs w:val="28"/>
        </w:rPr>
        <w:t xml:space="preserve">Коган, В. Б. Равновесие между жидкостью и паром: справочное </w:t>
      </w:r>
      <w:proofErr w:type="spellStart"/>
      <w:r w:rsidR="0084535A" w:rsidRPr="0084535A">
        <w:rPr>
          <w:rStyle w:val="fontstyle21"/>
          <w:sz w:val="28"/>
          <w:szCs w:val="28"/>
        </w:rPr>
        <w:t>пособ</w:t>
      </w:r>
      <w:proofErr w:type="spellEnd"/>
      <w:r w:rsidR="0084535A" w:rsidRPr="0084535A">
        <w:rPr>
          <w:rStyle w:val="fontstyle21"/>
          <w:sz w:val="28"/>
          <w:szCs w:val="28"/>
        </w:rPr>
        <w:t>. в 2 т.</w:t>
      </w:r>
      <w:r w:rsidR="0084535A" w:rsidRPr="0084535A">
        <w:rPr>
          <w:rStyle w:val="fontstyle21"/>
          <w:sz w:val="28"/>
          <w:szCs w:val="28"/>
        </w:rPr>
        <w:t xml:space="preserve"> </w:t>
      </w:r>
      <w:r w:rsidR="0084535A" w:rsidRPr="0084535A">
        <w:rPr>
          <w:rStyle w:val="fontstyle21"/>
          <w:sz w:val="28"/>
          <w:szCs w:val="28"/>
        </w:rPr>
        <w:t xml:space="preserve">Т. 1 / В. Б. Коган, В. М. Фридман, В. В. </w:t>
      </w:r>
      <w:proofErr w:type="spellStart"/>
      <w:r w:rsidR="0084535A" w:rsidRPr="0084535A">
        <w:rPr>
          <w:rStyle w:val="fontstyle21"/>
          <w:sz w:val="28"/>
          <w:szCs w:val="28"/>
        </w:rPr>
        <w:t>Кафаров</w:t>
      </w:r>
      <w:proofErr w:type="spellEnd"/>
      <w:r w:rsidR="0084535A" w:rsidRPr="0084535A">
        <w:rPr>
          <w:rStyle w:val="fontstyle21"/>
          <w:sz w:val="28"/>
          <w:szCs w:val="28"/>
        </w:rPr>
        <w:t>. – М.; Л.: Наука, 1966. – 643 с.</w:t>
      </w:r>
      <w:r w:rsidR="0084535A" w:rsidRPr="0084535A"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11</w:t>
      </w:r>
      <w:r w:rsidR="0084535A" w:rsidRPr="0084535A">
        <w:rPr>
          <w:rStyle w:val="fontstyle01"/>
          <w:sz w:val="28"/>
          <w:szCs w:val="28"/>
        </w:rPr>
        <w:t xml:space="preserve">. </w:t>
      </w:r>
      <w:r w:rsidR="0084535A" w:rsidRPr="0084535A">
        <w:rPr>
          <w:rStyle w:val="fontstyle21"/>
          <w:sz w:val="28"/>
          <w:szCs w:val="28"/>
        </w:rPr>
        <w:t xml:space="preserve">Коган, В. Б. Равновесие между жидкостью и паром: справочное </w:t>
      </w:r>
      <w:proofErr w:type="spellStart"/>
      <w:r w:rsidR="0084535A" w:rsidRPr="0084535A">
        <w:rPr>
          <w:rStyle w:val="fontstyle21"/>
          <w:sz w:val="28"/>
          <w:szCs w:val="28"/>
        </w:rPr>
        <w:t>пособ</w:t>
      </w:r>
      <w:proofErr w:type="spellEnd"/>
      <w:r w:rsidR="0084535A" w:rsidRPr="0084535A">
        <w:rPr>
          <w:rStyle w:val="fontstyle21"/>
          <w:sz w:val="28"/>
          <w:szCs w:val="28"/>
        </w:rPr>
        <w:t>. в 2 т.</w:t>
      </w:r>
      <w:r w:rsidR="0084535A" w:rsidRPr="0084535A">
        <w:rPr>
          <w:rStyle w:val="fontstyle21"/>
          <w:sz w:val="28"/>
          <w:szCs w:val="28"/>
        </w:rPr>
        <w:t xml:space="preserve"> </w:t>
      </w:r>
      <w:r w:rsidR="0084535A" w:rsidRPr="0084535A">
        <w:rPr>
          <w:rStyle w:val="fontstyle21"/>
          <w:sz w:val="28"/>
          <w:szCs w:val="28"/>
        </w:rPr>
        <w:t xml:space="preserve">Т. 2 / В. Б. Коган, В. М. Фридман, В. В. </w:t>
      </w:r>
      <w:proofErr w:type="spellStart"/>
      <w:r w:rsidR="0084535A" w:rsidRPr="0084535A">
        <w:rPr>
          <w:rStyle w:val="fontstyle21"/>
          <w:sz w:val="28"/>
          <w:szCs w:val="28"/>
        </w:rPr>
        <w:t>Кафаров</w:t>
      </w:r>
      <w:proofErr w:type="spellEnd"/>
      <w:r w:rsidR="0084535A" w:rsidRPr="0084535A">
        <w:rPr>
          <w:rStyle w:val="fontstyle21"/>
          <w:sz w:val="28"/>
          <w:szCs w:val="28"/>
        </w:rPr>
        <w:t>. – М.; Л.: Наука, 1966. – 1427 с</w:t>
      </w:r>
      <w:r w:rsidR="0084535A" w:rsidRPr="0084535A">
        <w:rPr>
          <w:rStyle w:val="fontstyle21"/>
          <w:sz w:val="28"/>
          <w:szCs w:val="28"/>
        </w:rPr>
        <w:t>.</w:t>
      </w:r>
    </w:p>
    <w:p w:rsidR="006352C0" w:rsidRDefault="006352C0" w:rsidP="0084535A">
      <w:pPr>
        <w:rPr>
          <w:rStyle w:val="fontstyle21"/>
          <w:sz w:val="28"/>
          <w:szCs w:val="28"/>
        </w:rPr>
      </w:pPr>
    </w:p>
    <w:p w:rsidR="006352C0" w:rsidRDefault="001E53D2" w:rsidP="0084535A">
      <w:pPr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Ниже приведен о</w:t>
      </w:r>
      <w:r w:rsidR="006352C0">
        <w:rPr>
          <w:rStyle w:val="fontstyle21"/>
          <w:sz w:val="28"/>
          <w:szCs w:val="28"/>
        </w:rPr>
        <w:t>бразец</w:t>
      </w:r>
      <w:r>
        <w:rPr>
          <w:rStyle w:val="fontstyle21"/>
          <w:sz w:val="28"/>
          <w:szCs w:val="28"/>
        </w:rPr>
        <w:t xml:space="preserve"> выполнения титульного листа к контрольной работе.</w:t>
      </w:r>
    </w:p>
    <w:p w:rsidR="001E53D2" w:rsidRDefault="001E53D2" w:rsidP="0084535A">
      <w:pPr>
        <w:rPr>
          <w:rStyle w:val="fontstyle21"/>
          <w:sz w:val="28"/>
          <w:szCs w:val="28"/>
        </w:rPr>
      </w:pPr>
    </w:p>
    <w:p w:rsidR="00C953F2" w:rsidRPr="00DE0CB1" w:rsidRDefault="00C953F2" w:rsidP="00C953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0CB1">
        <w:rPr>
          <w:rFonts w:ascii="Times New Roman" w:hAnsi="Times New Roman" w:cs="Times New Roman"/>
          <w:sz w:val="28"/>
          <w:szCs w:val="28"/>
        </w:rPr>
        <w:lastRenderedPageBreak/>
        <w:t>Министерство науки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высшего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CB1">
        <w:rPr>
          <w:rFonts w:ascii="Times New Roman" w:hAnsi="Times New Roman" w:cs="Times New Roman"/>
          <w:sz w:val="28"/>
          <w:szCs w:val="28"/>
        </w:rPr>
        <w:t>образованияРоссийской</w:t>
      </w:r>
      <w:proofErr w:type="spellEnd"/>
      <w:r w:rsidRPr="00DE0CB1">
        <w:rPr>
          <w:rFonts w:ascii="Times New Roman" w:hAnsi="Times New Roman" w:cs="Times New Roman"/>
          <w:sz w:val="28"/>
          <w:szCs w:val="28"/>
        </w:rPr>
        <w:t xml:space="preserve"> Федерации</w:t>
      </w:r>
    </w:p>
    <w:p w:rsidR="00C953F2" w:rsidRPr="00DE0CB1" w:rsidRDefault="00C953F2" w:rsidP="00C953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0CB1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C953F2" w:rsidRPr="00DE0CB1" w:rsidRDefault="00C953F2" w:rsidP="00C953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0CB1">
        <w:rPr>
          <w:rFonts w:ascii="Times New Roman" w:hAnsi="Times New Roman" w:cs="Times New Roman"/>
          <w:sz w:val="28"/>
          <w:szCs w:val="28"/>
        </w:rPr>
        <w:t>Волгоградский государственный технический университет</w:t>
      </w:r>
    </w:p>
    <w:p w:rsidR="00C953F2" w:rsidRPr="00DE0CB1" w:rsidRDefault="00C953F2" w:rsidP="00C953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</w:t>
      </w:r>
      <w:r w:rsidRPr="00DE0CB1">
        <w:rPr>
          <w:rFonts w:ascii="Times New Roman" w:hAnsi="Times New Roman" w:cs="Times New Roman"/>
          <w:sz w:val="28"/>
          <w:szCs w:val="28"/>
        </w:rPr>
        <w:t xml:space="preserve">ский </w:t>
      </w:r>
      <w:r>
        <w:rPr>
          <w:rFonts w:ascii="Times New Roman" w:hAnsi="Times New Roman" w:cs="Times New Roman"/>
          <w:sz w:val="28"/>
          <w:szCs w:val="28"/>
        </w:rPr>
        <w:t xml:space="preserve">вечерний </w:t>
      </w:r>
      <w:r w:rsidRPr="00DE0CB1">
        <w:rPr>
          <w:rFonts w:ascii="Times New Roman" w:hAnsi="Times New Roman" w:cs="Times New Roman"/>
          <w:sz w:val="28"/>
          <w:szCs w:val="28"/>
        </w:rPr>
        <w:t>факультет</w:t>
      </w:r>
      <w:r w:rsidRPr="00DE0CB1">
        <w:rPr>
          <w:rFonts w:ascii="Times New Roman" w:hAnsi="Times New Roman" w:cs="Times New Roman"/>
          <w:sz w:val="28"/>
          <w:szCs w:val="28"/>
        </w:rPr>
        <w:br/>
        <w:t>Кафедра «Процессы и аппараты химических и пищевых производств»</w:t>
      </w:r>
    </w:p>
    <w:p w:rsidR="00C953F2" w:rsidRPr="00DE0CB1" w:rsidRDefault="00C953F2" w:rsidP="00C953F2">
      <w:pPr>
        <w:tabs>
          <w:tab w:val="left" w:pos="76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C953F2" w:rsidRPr="00DE0CB1" w:rsidRDefault="00C953F2" w:rsidP="00C953F2">
      <w:pPr>
        <w:tabs>
          <w:tab w:val="left" w:pos="76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DE0CB1">
        <w:rPr>
          <w:rFonts w:ascii="Times New Roman" w:hAnsi="Times New Roman" w:cs="Times New Roman"/>
          <w:bCs/>
          <w:sz w:val="28"/>
          <w:szCs w:val="28"/>
        </w:rPr>
        <w:tab/>
      </w:r>
    </w:p>
    <w:p w:rsidR="00C953F2" w:rsidRPr="00DE0CB1" w:rsidRDefault="00C953F2" w:rsidP="00C953F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953F2" w:rsidRPr="00C953F2" w:rsidRDefault="00C953F2" w:rsidP="00C953F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53F2">
        <w:rPr>
          <w:rFonts w:ascii="Times New Roman" w:hAnsi="Times New Roman" w:cs="Times New Roman"/>
          <w:b/>
          <w:bCs/>
          <w:sz w:val="28"/>
          <w:szCs w:val="28"/>
        </w:rPr>
        <w:t xml:space="preserve">КОНТРОЛЬНАЯ РАБОТА </w:t>
      </w:r>
    </w:p>
    <w:p w:rsidR="00C953F2" w:rsidRPr="00DE0CB1" w:rsidRDefault="00C953F2" w:rsidP="00C953F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0CB1">
        <w:rPr>
          <w:rFonts w:ascii="Times New Roman" w:hAnsi="Times New Roman" w:cs="Times New Roman"/>
          <w:bCs/>
          <w:sz w:val="28"/>
          <w:szCs w:val="28"/>
        </w:rPr>
        <w:t>по дисциплине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0CB1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Основы научных исследований</w:t>
      </w:r>
      <w:r w:rsidRPr="00DE0CB1">
        <w:rPr>
          <w:rFonts w:ascii="Times New Roman" w:hAnsi="Times New Roman" w:cs="Times New Roman"/>
          <w:bCs/>
          <w:sz w:val="28"/>
          <w:szCs w:val="28"/>
        </w:rPr>
        <w:t>»</w:t>
      </w:r>
    </w:p>
    <w:p w:rsidR="00C953F2" w:rsidRDefault="00C953F2" w:rsidP="00C953F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0CB1">
        <w:rPr>
          <w:rFonts w:ascii="Times New Roman" w:hAnsi="Times New Roman" w:cs="Times New Roman"/>
          <w:bCs/>
          <w:sz w:val="28"/>
          <w:szCs w:val="28"/>
        </w:rPr>
        <w:t>На тему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C953F2" w:rsidRDefault="00C953F2" w:rsidP="00C953F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0CB1">
        <w:rPr>
          <w:rFonts w:ascii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</w:rPr>
        <w:t>Экспериментальное исследование процесса получения</w:t>
      </w:r>
    </w:p>
    <w:p w:rsidR="00C953F2" w:rsidRPr="00DE0CB1" w:rsidRDefault="00C953F2" w:rsidP="00C953F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суспензионного поливинилхлорида</w:t>
      </w:r>
      <w:r w:rsidRPr="00DE0CB1">
        <w:rPr>
          <w:rFonts w:ascii="Times New Roman" w:hAnsi="Times New Roman" w:cs="Times New Roman"/>
          <w:bCs/>
          <w:sz w:val="28"/>
          <w:szCs w:val="28"/>
        </w:rPr>
        <w:t>»</w:t>
      </w:r>
    </w:p>
    <w:p w:rsidR="00C953F2" w:rsidRPr="00DE0CB1" w:rsidRDefault="00C953F2" w:rsidP="00C953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953F2" w:rsidRPr="00DE0CB1" w:rsidRDefault="00C953F2" w:rsidP="00C953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953F2" w:rsidRPr="00DE0CB1" w:rsidRDefault="00C953F2" w:rsidP="00C953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953F2" w:rsidRPr="00DE0CB1" w:rsidRDefault="00C953F2" w:rsidP="00C953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953F2" w:rsidRPr="00DE0CB1" w:rsidRDefault="00C953F2" w:rsidP="00C953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953F2" w:rsidRPr="00DE0CB1" w:rsidRDefault="00C953F2" w:rsidP="00C953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953F2" w:rsidRDefault="00C953F2" w:rsidP="00C953F2">
      <w:pPr>
        <w:spacing w:after="0" w:line="360" w:lineRule="auto"/>
        <w:ind w:left="66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Выполнил:</w:t>
      </w:r>
    </w:p>
    <w:p w:rsidR="00C953F2" w:rsidRDefault="00C953F2" w:rsidP="00C953F2">
      <w:pPr>
        <w:spacing w:after="0" w:line="360" w:lineRule="auto"/>
        <w:ind w:left="66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953F2" w:rsidRDefault="00C953F2" w:rsidP="00C953F2">
      <w:pPr>
        <w:spacing w:after="0" w:line="360" w:lineRule="auto"/>
        <w:ind w:left="6663"/>
        <w:jc w:val="both"/>
        <w:rPr>
          <w:rFonts w:ascii="Times New Roman" w:hAnsi="Times New Roman" w:cs="Times New Roman"/>
          <w:sz w:val="28"/>
          <w:szCs w:val="28"/>
        </w:rPr>
      </w:pPr>
    </w:p>
    <w:p w:rsidR="00C953F2" w:rsidRDefault="00C953F2" w:rsidP="00C953F2">
      <w:pPr>
        <w:spacing w:after="0" w:line="360" w:lineRule="auto"/>
        <w:ind w:left="6663"/>
        <w:jc w:val="both"/>
        <w:rPr>
          <w:rFonts w:ascii="Times New Roman" w:hAnsi="Times New Roman" w:cs="Times New Roman"/>
          <w:sz w:val="28"/>
          <w:szCs w:val="28"/>
        </w:rPr>
      </w:pPr>
      <w:r w:rsidRPr="00DE0CB1">
        <w:rPr>
          <w:rFonts w:ascii="Times New Roman" w:hAnsi="Times New Roman" w:cs="Times New Roman"/>
          <w:sz w:val="28"/>
          <w:szCs w:val="28"/>
        </w:rPr>
        <w:t>Проверил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953F2" w:rsidRPr="00DE0CB1" w:rsidRDefault="00C953F2" w:rsidP="00C953F2">
      <w:pPr>
        <w:spacing w:after="0" w:line="360" w:lineRule="auto"/>
        <w:ind w:left="6663"/>
        <w:jc w:val="both"/>
        <w:rPr>
          <w:rFonts w:ascii="Times New Roman" w:hAnsi="Times New Roman" w:cs="Times New Roman"/>
          <w:sz w:val="28"/>
          <w:szCs w:val="28"/>
        </w:rPr>
      </w:pPr>
      <w:r w:rsidRPr="00DE0CB1">
        <w:rPr>
          <w:rFonts w:ascii="Times New Roman" w:hAnsi="Times New Roman" w:cs="Times New Roman"/>
          <w:sz w:val="28"/>
          <w:szCs w:val="28"/>
        </w:rPr>
        <w:t>Д</w:t>
      </w:r>
      <w:r w:rsidRPr="00DE0CB1">
        <w:rPr>
          <w:rFonts w:ascii="Times New Roman" w:hAnsi="Times New Roman" w:cs="Times New Roman"/>
          <w:sz w:val="28"/>
          <w:szCs w:val="28"/>
        </w:rPr>
        <w:t>оцент</w:t>
      </w:r>
      <w:r>
        <w:rPr>
          <w:rFonts w:ascii="Times New Roman" w:hAnsi="Times New Roman" w:cs="Times New Roman"/>
          <w:sz w:val="28"/>
          <w:szCs w:val="28"/>
        </w:rPr>
        <w:t xml:space="preserve"> кафедры ПАХПП</w:t>
      </w:r>
      <w:r>
        <w:rPr>
          <w:rFonts w:ascii="Times New Roman" w:hAnsi="Times New Roman" w:cs="Times New Roman"/>
          <w:sz w:val="28"/>
          <w:szCs w:val="28"/>
        </w:rPr>
        <w:t>, к. т. н.,</w:t>
      </w:r>
    </w:p>
    <w:p w:rsidR="00C953F2" w:rsidRPr="00DE0CB1" w:rsidRDefault="00C953F2" w:rsidP="00C953F2">
      <w:pPr>
        <w:spacing w:after="0" w:line="360" w:lineRule="auto"/>
        <w:ind w:left="6663"/>
        <w:jc w:val="both"/>
        <w:rPr>
          <w:rFonts w:ascii="Times New Roman" w:hAnsi="Times New Roman" w:cs="Times New Roman"/>
          <w:sz w:val="28"/>
          <w:szCs w:val="28"/>
        </w:rPr>
      </w:pPr>
      <w:r w:rsidRPr="00DE0CB1">
        <w:rPr>
          <w:rFonts w:ascii="Times New Roman" w:hAnsi="Times New Roman" w:cs="Times New Roman"/>
          <w:sz w:val="28"/>
          <w:szCs w:val="28"/>
        </w:rPr>
        <w:t>Яблонский В.О.</w:t>
      </w:r>
    </w:p>
    <w:p w:rsidR="00C953F2" w:rsidRPr="00DE0CB1" w:rsidRDefault="00C953F2" w:rsidP="00C953F2">
      <w:pPr>
        <w:tabs>
          <w:tab w:val="left" w:pos="9355"/>
          <w:tab w:val="left" w:pos="108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953F2" w:rsidRPr="00DE0CB1" w:rsidRDefault="00C953F2" w:rsidP="00C953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953F2" w:rsidRDefault="00C953F2" w:rsidP="00C953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E53D2" w:rsidRPr="0084535A" w:rsidRDefault="00C953F2" w:rsidP="00C953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Волгоград, 20</w:t>
      </w:r>
      <w:r>
        <w:rPr>
          <w:rFonts w:ascii="Times New Roman" w:hAnsi="Times New Roman" w:cs="Times New Roman"/>
          <w:sz w:val="28"/>
          <w:szCs w:val="28"/>
        </w:rPr>
        <w:t>20</w:t>
      </w:r>
    </w:p>
    <w:sectPr w:rsidR="001E53D2" w:rsidRPr="0084535A" w:rsidSect="00C8535B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35B" w:rsidRDefault="00C8535B" w:rsidP="00C8535B">
      <w:pPr>
        <w:spacing w:after="0" w:line="240" w:lineRule="auto"/>
      </w:pPr>
      <w:r>
        <w:separator/>
      </w:r>
    </w:p>
  </w:endnote>
  <w:endnote w:type="continuationSeparator" w:id="0">
    <w:p w:rsidR="00C8535B" w:rsidRDefault="00C8535B" w:rsidP="00C85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642563"/>
      <w:docPartObj>
        <w:docPartGallery w:val="Page Numbers (Bottom of Page)"/>
        <w:docPartUnique/>
      </w:docPartObj>
    </w:sdtPr>
    <w:sdtEndPr/>
    <w:sdtContent>
      <w:p w:rsidR="00C8535B" w:rsidRDefault="00C8535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3B8B">
          <w:rPr>
            <w:noProof/>
          </w:rPr>
          <w:t>2</w:t>
        </w:r>
        <w:r>
          <w:fldChar w:fldCharType="end"/>
        </w:r>
      </w:p>
    </w:sdtContent>
  </w:sdt>
  <w:p w:rsidR="00C8535B" w:rsidRDefault="00C853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35B" w:rsidRDefault="00C8535B" w:rsidP="00C8535B">
      <w:pPr>
        <w:spacing w:after="0" w:line="240" w:lineRule="auto"/>
      </w:pPr>
      <w:r>
        <w:separator/>
      </w:r>
    </w:p>
  </w:footnote>
  <w:footnote w:type="continuationSeparator" w:id="0">
    <w:p w:rsidR="00C8535B" w:rsidRDefault="00C8535B" w:rsidP="00C853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35B"/>
    <w:rsid w:val="0011477C"/>
    <w:rsid w:val="001A61CA"/>
    <w:rsid w:val="001D69B5"/>
    <w:rsid w:val="001E53D2"/>
    <w:rsid w:val="003C4D36"/>
    <w:rsid w:val="00456873"/>
    <w:rsid w:val="004D2803"/>
    <w:rsid w:val="004F1D3D"/>
    <w:rsid w:val="005176D1"/>
    <w:rsid w:val="00530358"/>
    <w:rsid w:val="006352C0"/>
    <w:rsid w:val="006648CF"/>
    <w:rsid w:val="006D3288"/>
    <w:rsid w:val="0084535A"/>
    <w:rsid w:val="00867430"/>
    <w:rsid w:val="008934D1"/>
    <w:rsid w:val="0099358B"/>
    <w:rsid w:val="009D6052"/>
    <w:rsid w:val="009F3DAC"/>
    <w:rsid w:val="00B13589"/>
    <w:rsid w:val="00BF53D1"/>
    <w:rsid w:val="00C73B8B"/>
    <w:rsid w:val="00C8535B"/>
    <w:rsid w:val="00C953F2"/>
    <w:rsid w:val="00DB5AE7"/>
    <w:rsid w:val="00DF452C"/>
    <w:rsid w:val="00F4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5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535B"/>
  </w:style>
  <w:style w:type="paragraph" w:styleId="a5">
    <w:name w:val="footer"/>
    <w:basedOn w:val="a"/>
    <w:link w:val="a6"/>
    <w:uiPriority w:val="99"/>
    <w:unhideWhenUsed/>
    <w:rsid w:val="00C85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535B"/>
  </w:style>
  <w:style w:type="character" w:styleId="a7">
    <w:name w:val="Hyperlink"/>
    <w:basedOn w:val="a0"/>
    <w:uiPriority w:val="99"/>
    <w:unhideWhenUsed/>
    <w:rsid w:val="0099358B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84535A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84535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5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535B"/>
  </w:style>
  <w:style w:type="paragraph" w:styleId="a5">
    <w:name w:val="footer"/>
    <w:basedOn w:val="a"/>
    <w:link w:val="a6"/>
    <w:uiPriority w:val="99"/>
    <w:unhideWhenUsed/>
    <w:rsid w:val="00C85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535B"/>
  </w:style>
  <w:style w:type="character" w:styleId="a7">
    <w:name w:val="Hyperlink"/>
    <w:basedOn w:val="a0"/>
    <w:uiPriority w:val="99"/>
    <w:unhideWhenUsed/>
    <w:rsid w:val="0099358B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84535A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84535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mirovdimir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imirovdimi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C77E2-9A18-4AC9-9448-BABF6BC8F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YablOV</dc:creator>
  <cp:lastModifiedBy>YablOV</cp:lastModifiedBy>
  <cp:revision>20</cp:revision>
  <dcterms:created xsi:type="dcterms:W3CDTF">2020-04-23T12:48:00Z</dcterms:created>
  <dcterms:modified xsi:type="dcterms:W3CDTF">2020-04-23T14:22:00Z</dcterms:modified>
</cp:coreProperties>
</file>