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68" w:rsidRPr="0079136A" w:rsidRDefault="0079136A">
      <w:pPr>
        <w:rPr>
          <w:rFonts w:ascii="Times New Roman" w:hAnsi="Times New Roman" w:cs="Times New Roman"/>
          <w:sz w:val="28"/>
          <w:szCs w:val="28"/>
        </w:rPr>
      </w:pPr>
      <w:r w:rsidRPr="0079136A">
        <w:rPr>
          <w:rFonts w:ascii="Times New Roman" w:hAnsi="Times New Roman" w:cs="Times New Roman"/>
          <w:sz w:val="28"/>
          <w:szCs w:val="28"/>
        </w:rPr>
        <w:t>Темы контрольных работ (делается в виде реферата</w:t>
      </w:r>
      <w:bookmarkStart w:id="0" w:name="_GoBack"/>
      <w:bookmarkEnd w:id="0"/>
      <w:r w:rsidRPr="0079136A">
        <w:rPr>
          <w:rFonts w:ascii="Times New Roman" w:hAnsi="Times New Roman" w:cs="Times New Roman"/>
          <w:sz w:val="28"/>
          <w:szCs w:val="28"/>
        </w:rPr>
        <w:t>)</w:t>
      </w:r>
    </w:p>
    <w:p w:rsidR="0079136A" w:rsidRPr="00865F2D" w:rsidRDefault="0079136A" w:rsidP="0079136A">
      <w:pPr>
        <w:pStyle w:val="a5"/>
        <w:jc w:val="left"/>
        <w:rPr>
          <w:b w:val="0"/>
        </w:rPr>
      </w:pPr>
      <w:r w:rsidRPr="00865F2D">
        <w:rPr>
          <w:b w:val="0"/>
        </w:rPr>
        <w:t>1. Концепции системы в системном анал</w:t>
      </w:r>
      <w:r w:rsidRPr="00865F2D">
        <w:rPr>
          <w:b w:val="0"/>
        </w:rPr>
        <w:t>и</w:t>
      </w:r>
      <w:r w:rsidRPr="00865F2D">
        <w:rPr>
          <w:b w:val="0"/>
        </w:rPr>
        <w:t>зе</w:t>
      </w:r>
    </w:p>
    <w:p w:rsidR="0079136A" w:rsidRPr="00865F2D" w:rsidRDefault="0079136A" w:rsidP="0079136A">
      <w:pPr>
        <w:pStyle w:val="a5"/>
        <w:jc w:val="left"/>
        <w:rPr>
          <w:b w:val="0"/>
        </w:rPr>
      </w:pPr>
      <w:r w:rsidRPr="00865F2D">
        <w:rPr>
          <w:b w:val="0"/>
        </w:rPr>
        <w:t>2. Цели системы или целевая функция сист</w:t>
      </w:r>
      <w:r w:rsidRPr="00865F2D">
        <w:rPr>
          <w:b w:val="0"/>
        </w:rPr>
        <w:t>е</w:t>
      </w:r>
      <w:r w:rsidRPr="00865F2D">
        <w:rPr>
          <w:b w:val="0"/>
        </w:rPr>
        <w:t>мы</w:t>
      </w:r>
    </w:p>
    <w:p w:rsidR="0079136A" w:rsidRPr="00865F2D" w:rsidRDefault="0079136A" w:rsidP="0079136A">
      <w:pPr>
        <w:pStyle w:val="Normal"/>
        <w:rPr>
          <w:sz w:val="24"/>
          <w:szCs w:val="24"/>
          <w:lang w:val="ru-RU"/>
        </w:rPr>
      </w:pPr>
      <w:r w:rsidRPr="00865F2D">
        <w:rPr>
          <w:sz w:val="24"/>
          <w:szCs w:val="24"/>
          <w:lang w:val="ru-RU"/>
        </w:rPr>
        <w:t>3. Внешняя среда сист</w:t>
      </w:r>
      <w:r w:rsidRPr="00865F2D">
        <w:rPr>
          <w:sz w:val="24"/>
          <w:szCs w:val="24"/>
          <w:lang w:val="ru-RU"/>
        </w:rPr>
        <w:t>е</w:t>
      </w:r>
      <w:r w:rsidRPr="00865F2D">
        <w:rPr>
          <w:sz w:val="24"/>
          <w:szCs w:val="24"/>
          <w:lang w:val="ru-RU"/>
        </w:rPr>
        <w:t>мы</w:t>
      </w:r>
    </w:p>
    <w:p w:rsidR="0079136A" w:rsidRPr="00865F2D" w:rsidRDefault="0079136A" w:rsidP="0079136A">
      <w:pPr>
        <w:pStyle w:val="Normal"/>
        <w:rPr>
          <w:sz w:val="24"/>
          <w:szCs w:val="24"/>
          <w:lang w:val="ru-RU"/>
        </w:rPr>
      </w:pPr>
      <w:r w:rsidRPr="00865F2D">
        <w:rPr>
          <w:sz w:val="24"/>
          <w:szCs w:val="24"/>
          <w:lang w:val="ru-RU"/>
        </w:rPr>
        <w:t>4. Теория систем и предмет системного анал</w:t>
      </w:r>
      <w:r w:rsidRPr="00865F2D">
        <w:rPr>
          <w:sz w:val="24"/>
          <w:szCs w:val="24"/>
          <w:lang w:val="ru-RU"/>
        </w:rPr>
        <w:t>и</w:t>
      </w:r>
      <w:r w:rsidRPr="00865F2D">
        <w:rPr>
          <w:sz w:val="24"/>
          <w:szCs w:val="24"/>
          <w:lang w:val="ru-RU"/>
        </w:rPr>
        <w:t>за</w:t>
      </w:r>
    </w:p>
    <w:p w:rsidR="0079136A" w:rsidRPr="00865F2D" w:rsidRDefault="0079136A" w:rsidP="0079136A">
      <w:pPr>
        <w:pStyle w:val="a5"/>
        <w:jc w:val="left"/>
        <w:rPr>
          <w:b w:val="0"/>
        </w:rPr>
      </w:pPr>
      <w:r w:rsidRPr="00865F2D">
        <w:rPr>
          <w:b w:val="0"/>
        </w:rPr>
        <w:t>5. Функциональное описание си</w:t>
      </w:r>
      <w:r w:rsidRPr="00865F2D">
        <w:rPr>
          <w:b w:val="0"/>
        </w:rPr>
        <w:t>с</w:t>
      </w:r>
      <w:r w:rsidRPr="00865F2D">
        <w:rPr>
          <w:b w:val="0"/>
        </w:rPr>
        <w:t>тем</w:t>
      </w:r>
    </w:p>
    <w:p w:rsidR="0079136A" w:rsidRPr="00865F2D" w:rsidRDefault="0079136A" w:rsidP="0079136A">
      <w:pPr>
        <w:pStyle w:val="a5"/>
        <w:jc w:val="left"/>
        <w:rPr>
          <w:b w:val="0"/>
        </w:rPr>
      </w:pPr>
      <w:r w:rsidRPr="00865F2D">
        <w:rPr>
          <w:b w:val="0"/>
        </w:rPr>
        <w:t>6.Системное понимание проблемы.</w:t>
      </w:r>
    </w:p>
    <w:p w:rsidR="0079136A" w:rsidRPr="00865F2D" w:rsidRDefault="0079136A" w:rsidP="0079136A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7. Информационное описание си</w:t>
      </w:r>
      <w:r w:rsidRPr="00865F2D">
        <w:rPr>
          <w:rFonts w:ascii="Times New Roman" w:hAnsi="Times New Roman" w:cs="Times New Roman"/>
          <w:sz w:val="24"/>
          <w:szCs w:val="24"/>
        </w:rPr>
        <w:t>с</w:t>
      </w:r>
      <w:r w:rsidRPr="00865F2D">
        <w:rPr>
          <w:rFonts w:ascii="Times New Roman" w:hAnsi="Times New Roman" w:cs="Times New Roman"/>
          <w:sz w:val="24"/>
          <w:szCs w:val="24"/>
        </w:rPr>
        <w:t>тем</w:t>
      </w:r>
    </w:p>
    <w:p w:rsidR="0079136A" w:rsidRPr="00865F2D" w:rsidRDefault="0079136A" w:rsidP="0079136A">
      <w:pPr>
        <w:pStyle w:val="a5"/>
        <w:jc w:val="left"/>
        <w:rPr>
          <w:b w:val="0"/>
        </w:rPr>
      </w:pPr>
      <w:r w:rsidRPr="00865F2D">
        <w:rPr>
          <w:b w:val="0"/>
        </w:rPr>
        <w:t>8. Системный анализ экономических проце</w:t>
      </w:r>
      <w:r w:rsidRPr="00865F2D">
        <w:rPr>
          <w:b w:val="0"/>
        </w:rPr>
        <w:t>с</w:t>
      </w:r>
      <w:r w:rsidRPr="00865F2D">
        <w:rPr>
          <w:b w:val="0"/>
        </w:rPr>
        <w:t>сов</w:t>
      </w:r>
    </w:p>
    <w:p w:rsidR="0079136A" w:rsidRPr="00865F2D" w:rsidRDefault="0079136A" w:rsidP="007913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9. Построение и взаимодействие моделей в системном анал</w:t>
      </w:r>
      <w:r w:rsidRPr="00865F2D">
        <w:rPr>
          <w:rFonts w:ascii="Times New Roman" w:hAnsi="Times New Roman" w:cs="Times New Roman"/>
          <w:sz w:val="24"/>
          <w:szCs w:val="24"/>
        </w:rPr>
        <w:t>и</w:t>
      </w:r>
      <w:r w:rsidRPr="00865F2D">
        <w:rPr>
          <w:rFonts w:ascii="Times New Roman" w:hAnsi="Times New Roman" w:cs="Times New Roman"/>
          <w:sz w:val="24"/>
          <w:szCs w:val="24"/>
        </w:rPr>
        <w:t>зе</w:t>
      </w:r>
    </w:p>
    <w:p w:rsidR="0079136A" w:rsidRPr="00865F2D" w:rsidRDefault="0079136A" w:rsidP="0079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10. Основные положения теории подобия в эконом</w:t>
      </w:r>
      <w:r w:rsidRPr="00865F2D">
        <w:rPr>
          <w:rFonts w:ascii="Times New Roman" w:hAnsi="Times New Roman" w:cs="Times New Roman"/>
          <w:sz w:val="24"/>
          <w:szCs w:val="24"/>
        </w:rPr>
        <w:t>и</w:t>
      </w:r>
      <w:r w:rsidRPr="00865F2D">
        <w:rPr>
          <w:rFonts w:ascii="Times New Roman" w:hAnsi="Times New Roman" w:cs="Times New Roman"/>
          <w:sz w:val="24"/>
          <w:szCs w:val="24"/>
        </w:rPr>
        <w:t>ке.</w:t>
      </w:r>
    </w:p>
    <w:p w:rsidR="0079136A" w:rsidRPr="00865F2D" w:rsidRDefault="0079136A" w:rsidP="0079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11. Моделирование в системных исследован</w:t>
      </w:r>
      <w:r w:rsidRPr="00865F2D">
        <w:rPr>
          <w:rFonts w:ascii="Times New Roman" w:hAnsi="Times New Roman" w:cs="Times New Roman"/>
          <w:sz w:val="24"/>
          <w:szCs w:val="24"/>
        </w:rPr>
        <w:t>и</w:t>
      </w:r>
      <w:r w:rsidRPr="00865F2D">
        <w:rPr>
          <w:rFonts w:ascii="Times New Roman" w:hAnsi="Times New Roman" w:cs="Times New Roman"/>
          <w:sz w:val="24"/>
          <w:szCs w:val="24"/>
        </w:rPr>
        <w:t>ях</w:t>
      </w:r>
    </w:p>
    <w:p w:rsidR="0079136A" w:rsidRPr="00865F2D" w:rsidRDefault="0079136A" w:rsidP="0079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12. Классификация видов моделирования в системном анал</w:t>
      </w:r>
      <w:r w:rsidRPr="00865F2D">
        <w:rPr>
          <w:rFonts w:ascii="Times New Roman" w:hAnsi="Times New Roman" w:cs="Times New Roman"/>
          <w:sz w:val="24"/>
          <w:szCs w:val="24"/>
        </w:rPr>
        <w:t>и</w:t>
      </w:r>
      <w:r w:rsidRPr="00865F2D">
        <w:rPr>
          <w:rFonts w:ascii="Times New Roman" w:hAnsi="Times New Roman" w:cs="Times New Roman"/>
          <w:sz w:val="24"/>
          <w:szCs w:val="24"/>
        </w:rPr>
        <w:t>зе</w:t>
      </w:r>
    </w:p>
    <w:p w:rsidR="0079136A" w:rsidRPr="00865F2D" w:rsidRDefault="0079136A" w:rsidP="007913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13. Информационные аспекты системного анал</w:t>
      </w:r>
      <w:r w:rsidRPr="00865F2D">
        <w:rPr>
          <w:rFonts w:ascii="Times New Roman" w:hAnsi="Times New Roman" w:cs="Times New Roman"/>
          <w:sz w:val="24"/>
          <w:szCs w:val="24"/>
        </w:rPr>
        <w:t>и</w:t>
      </w:r>
      <w:r w:rsidRPr="00865F2D">
        <w:rPr>
          <w:rFonts w:ascii="Times New Roman" w:hAnsi="Times New Roman" w:cs="Times New Roman"/>
          <w:sz w:val="24"/>
          <w:szCs w:val="24"/>
        </w:rPr>
        <w:t>за</w:t>
      </w:r>
    </w:p>
    <w:p w:rsidR="0079136A" w:rsidRPr="00865F2D" w:rsidRDefault="0079136A" w:rsidP="007913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14. Основные задачи системной и информационной поддержки управленческих реш</w:t>
      </w:r>
      <w:r w:rsidRPr="00865F2D">
        <w:rPr>
          <w:rFonts w:ascii="Times New Roman" w:hAnsi="Times New Roman" w:cs="Times New Roman"/>
          <w:sz w:val="24"/>
          <w:szCs w:val="24"/>
        </w:rPr>
        <w:t>е</w:t>
      </w:r>
      <w:r w:rsidRPr="00865F2D">
        <w:rPr>
          <w:rFonts w:ascii="Times New Roman" w:hAnsi="Times New Roman" w:cs="Times New Roman"/>
          <w:sz w:val="24"/>
          <w:szCs w:val="24"/>
        </w:rPr>
        <w:t>ний</w:t>
      </w:r>
    </w:p>
    <w:p w:rsidR="0079136A" w:rsidRPr="00865F2D" w:rsidRDefault="0079136A" w:rsidP="007913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15. Системный анализ и теория организ</w:t>
      </w:r>
      <w:r w:rsidRPr="00865F2D">
        <w:rPr>
          <w:rFonts w:ascii="Times New Roman" w:hAnsi="Times New Roman" w:cs="Times New Roman"/>
          <w:sz w:val="24"/>
          <w:szCs w:val="24"/>
        </w:rPr>
        <w:t>а</w:t>
      </w:r>
      <w:r w:rsidRPr="00865F2D">
        <w:rPr>
          <w:rFonts w:ascii="Times New Roman" w:hAnsi="Times New Roman" w:cs="Times New Roman"/>
          <w:sz w:val="24"/>
          <w:szCs w:val="24"/>
        </w:rPr>
        <w:t>ции</w:t>
      </w:r>
    </w:p>
    <w:p w:rsidR="0079136A" w:rsidRPr="00865F2D" w:rsidRDefault="0079136A" w:rsidP="0079136A">
      <w:pPr>
        <w:spacing w:after="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16. Управление организационными систем</w:t>
      </w:r>
      <w:r w:rsidRPr="00865F2D">
        <w:rPr>
          <w:rFonts w:ascii="Times New Roman" w:hAnsi="Times New Roman" w:cs="Times New Roman"/>
          <w:sz w:val="24"/>
          <w:szCs w:val="24"/>
        </w:rPr>
        <w:t>а</w:t>
      </w:r>
      <w:r w:rsidRPr="00865F2D">
        <w:rPr>
          <w:rFonts w:ascii="Times New Roman" w:hAnsi="Times New Roman" w:cs="Times New Roman"/>
          <w:sz w:val="24"/>
          <w:szCs w:val="24"/>
        </w:rPr>
        <w:t>ми</w:t>
      </w:r>
    </w:p>
    <w:p w:rsidR="0079136A" w:rsidRPr="00865F2D" w:rsidRDefault="0079136A" w:rsidP="0079136A">
      <w:pPr>
        <w:spacing w:after="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17. Анализ рисков управленческих решений</w:t>
      </w:r>
    </w:p>
    <w:p w:rsidR="0079136A" w:rsidRPr="00865F2D" w:rsidRDefault="0079136A" w:rsidP="0079136A">
      <w:pPr>
        <w:spacing w:after="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18. Прогнозирование в системном анализе</w:t>
      </w:r>
    </w:p>
    <w:p w:rsidR="0079136A" w:rsidRPr="00865F2D" w:rsidRDefault="0079136A" w:rsidP="0079136A">
      <w:pPr>
        <w:spacing w:after="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19. Системные концепции экономической безопасности</w:t>
      </w:r>
    </w:p>
    <w:p w:rsidR="0079136A" w:rsidRPr="00865F2D" w:rsidRDefault="0079136A" w:rsidP="0079136A">
      <w:pPr>
        <w:spacing w:after="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865F2D">
        <w:rPr>
          <w:rFonts w:ascii="Times New Roman" w:hAnsi="Times New Roman" w:cs="Times New Roman"/>
          <w:sz w:val="24"/>
          <w:szCs w:val="24"/>
        </w:rPr>
        <w:t>20.Системные аспекты антикризисного управления</w:t>
      </w:r>
    </w:p>
    <w:p w:rsidR="0079136A" w:rsidRDefault="0079136A" w:rsidP="0079136A">
      <w:r w:rsidRPr="00865F2D">
        <w:rPr>
          <w:rFonts w:ascii="Times New Roman" w:hAnsi="Times New Roman" w:cs="Times New Roman"/>
          <w:sz w:val="24"/>
          <w:szCs w:val="24"/>
        </w:rPr>
        <w:t>21. Системные аспекты конкуре</w:t>
      </w:r>
      <w:r w:rsidRPr="00865F2D">
        <w:rPr>
          <w:rFonts w:ascii="Times New Roman" w:hAnsi="Times New Roman" w:cs="Times New Roman"/>
          <w:sz w:val="24"/>
          <w:szCs w:val="24"/>
        </w:rPr>
        <w:t>н</w:t>
      </w:r>
      <w:r w:rsidRPr="00865F2D">
        <w:rPr>
          <w:rFonts w:ascii="Times New Roman" w:hAnsi="Times New Roman" w:cs="Times New Roman"/>
          <w:sz w:val="24"/>
          <w:szCs w:val="24"/>
        </w:rPr>
        <w:t>ции</w:t>
      </w:r>
    </w:p>
    <w:p w:rsidR="0079136A" w:rsidRDefault="0079136A"/>
    <w:p w:rsidR="0079136A" w:rsidRDefault="0079136A"/>
    <w:sectPr w:rsidR="0079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6A"/>
    <w:rsid w:val="0079136A"/>
    <w:rsid w:val="00C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3356"/>
  <w15:chartTrackingRefBased/>
  <w15:docId w15:val="{86980B99-3BEE-4C23-9319-2C78BE3B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36A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136A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136A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136A"/>
    <w:rPr>
      <w:rFonts w:ascii="Calibri" w:eastAsia="Times New Roman" w:hAnsi="Calibri" w:cs="Calibri"/>
      <w:lang w:eastAsia="ru-RU"/>
    </w:rPr>
  </w:style>
  <w:style w:type="paragraph" w:customStyle="1" w:styleId="Normal">
    <w:name w:val="Normal"/>
    <w:rsid w:val="007913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a5">
    <w:name w:val="Лекция"/>
    <w:basedOn w:val="Normal"/>
    <w:rsid w:val="0079136A"/>
    <w:pPr>
      <w:jc w:val="center"/>
    </w:pPr>
    <w:rPr>
      <w:b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2020-11-15T08:15:00Z</dcterms:created>
  <dcterms:modified xsi:type="dcterms:W3CDTF">2020-11-15T08:19:00Z</dcterms:modified>
</cp:coreProperties>
</file>